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6B87" w14:textId="77777777" w:rsidR="00315DE1" w:rsidRPr="008265F5" w:rsidRDefault="00134F7F" w:rsidP="627963F1">
      <w:pPr>
        <w:pStyle w:val="Title"/>
        <w:rPr>
          <w:rFonts w:asciiTheme="majorHAnsi" w:eastAsiaTheme="majorEastAsia" w:hAnsiTheme="majorHAnsi" w:cstheme="majorBidi"/>
        </w:rPr>
      </w:pPr>
      <w:r w:rsidRPr="627963F1">
        <w:rPr>
          <w:rFonts w:asciiTheme="majorHAnsi" w:eastAsiaTheme="majorEastAsia" w:hAnsiTheme="majorHAnsi" w:cstheme="majorBidi"/>
        </w:rPr>
        <w:t>Juiced TV</w:t>
      </w:r>
      <w:r w:rsidR="001D755B" w:rsidRPr="627963F1">
        <w:rPr>
          <w:rFonts w:asciiTheme="majorHAnsi" w:eastAsiaTheme="majorEastAsia" w:hAnsiTheme="majorHAnsi" w:cstheme="majorBidi"/>
        </w:rPr>
        <w:t xml:space="preserve"> </w:t>
      </w:r>
      <w:r w:rsidR="002B47D5" w:rsidRPr="627963F1">
        <w:rPr>
          <w:rFonts w:asciiTheme="majorHAnsi" w:eastAsiaTheme="majorEastAsia" w:hAnsiTheme="majorHAnsi" w:cstheme="majorBidi"/>
        </w:rPr>
        <w:t xml:space="preserve">- </w:t>
      </w:r>
      <w:r w:rsidR="00315DE1" w:rsidRPr="627963F1">
        <w:rPr>
          <w:rFonts w:asciiTheme="majorHAnsi" w:eastAsiaTheme="majorEastAsia" w:hAnsiTheme="majorHAnsi" w:cstheme="majorBidi"/>
        </w:rPr>
        <w:t>Privacy Policy</w:t>
      </w:r>
    </w:p>
    <w:p w14:paraId="30DFE44C" w14:textId="77777777" w:rsidR="009C5533" w:rsidRDefault="009C5533" w:rsidP="627963F1">
      <w:pPr>
        <w:pStyle w:val="Heading1"/>
        <w:rPr>
          <w:rFonts w:asciiTheme="majorHAnsi" w:eastAsiaTheme="majorEastAsia" w:hAnsiTheme="majorHAnsi" w:cstheme="majorBidi"/>
        </w:rPr>
      </w:pPr>
      <w:r w:rsidRPr="627963F1">
        <w:rPr>
          <w:rFonts w:asciiTheme="majorHAnsi" w:eastAsiaTheme="majorEastAsia" w:hAnsiTheme="majorHAnsi" w:cstheme="majorBidi"/>
        </w:rPr>
        <w:t>About this Privacy Policy</w:t>
      </w:r>
    </w:p>
    <w:p w14:paraId="184611AD" w14:textId="6D4D049D" w:rsidR="00D41153" w:rsidRDefault="00D41153" w:rsidP="627963F1">
      <w:pPr>
        <w:pStyle w:val="IndentParaLevel1"/>
        <w:rPr>
          <w:rFonts w:asciiTheme="majorHAnsi" w:eastAsiaTheme="majorEastAsia" w:hAnsiTheme="majorHAnsi" w:cstheme="majorBidi"/>
        </w:rPr>
      </w:pPr>
      <w:r w:rsidRPr="627963F1">
        <w:rPr>
          <w:rFonts w:asciiTheme="majorHAnsi" w:eastAsiaTheme="majorEastAsia" w:hAnsiTheme="majorHAnsi" w:cstheme="majorBidi"/>
        </w:rPr>
        <w:t>We are committed to protecting your privacy and safeguarding your personal information.  We are committed to handling personal information in accordance with the Australian Privacy Act 1988 (</w:t>
      </w:r>
      <w:proofErr w:type="spellStart"/>
      <w:r w:rsidRPr="627963F1">
        <w:rPr>
          <w:rFonts w:asciiTheme="majorHAnsi" w:eastAsiaTheme="majorEastAsia" w:hAnsiTheme="majorHAnsi" w:cstheme="majorBidi"/>
        </w:rPr>
        <w:t>Cth</w:t>
      </w:r>
      <w:proofErr w:type="spellEnd"/>
      <w:r w:rsidRPr="627963F1">
        <w:rPr>
          <w:rFonts w:asciiTheme="majorHAnsi" w:eastAsiaTheme="majorEastAsia" w:hAnsiTheme="majorHAnsi" w:cstheme="majorBidi"/>
        </w:rPr>
        <w:t>) (</w:t>
      </w:r>
      <w:r w:rsidRPr="627963F1">
        <w:rPr>
          <w:rFonts w:asciiTheme="majorHAnsi" w:eastAsiaTheme="majorEastAsia" w:hAnsiTheme="majorHAnsi" w:cstheme="majorBidi"/>
          <w:b/>
          <w:bCs/>
        </w:rPr>
        <w:t>Privacy Act</w:t>
      </w:r>
      <w:r w:rsidRPr="627963F1">
        <w:rPr>
          <w:rFonts w:asciiTheme="majorHAnsi" w:eastAsiaTheme="majorEastAsia" w:hAnsiTheme="majorHAnsi" w:cstheme="majorBidi"/>
        </w:rPr>
        <w:t>) and Australian Privacy Principles (</w:t>
      </w:r>
      <w:r w:rsidRPr="627963F1">
        <w:rPr>
          <w:rFonts w:asciiTheme="majorHAnsi" w:eastAsiaTheme="majorEastAsia" w:hAnsiTheme="majorHAnsi" w:cstheme="majorBidi"/>
          <w:b/>
          <w:bCs/>
        </w:rPr>
        <w:t>APPs</w:t>
      </w:r>
      <w:r w:rsidRPr="627963F1">
        <w:rPr>
          <w:rFonts w:asciiTheme="majorHAnsi" w:eastAsiaTheme="majorEastAsia" w:hAnsiTheme="majorHAnsi" w:cstheme="majorBidi"/>
        </w:rPr>
        <w:t>).</w:t>
      </w:r>
    </w:p>
    <w:p w14:paraId="15107C64" w14:textId="77777777" w:rsidR="001B7D1F" w:rsidRDefault="00D41153" w:rsidP="627963F1">
      <w:pPr>
        <w:pStyle w:val="IndentParaLevel1"/>
        <w:rPr>
          <w:rFonts w:asciiTheme="majorHAnsi" w:eastAsiaTheme="majorEastAsia" w:hAnsiTheme="majorHAnsi" w:cstheme="majorBidi"/>
        </w:rPr>
      </w:pPr>
      <w:r w:rsidRPr="627963F1">
        <w:rPr>
          <w:rFonts w:asciiTheme="majorHAnsi" w:eastAsiaTheme="majorEastAsia" w:hAnsiTheme="majorHAnsi" w:cstheme="majorBidi"/>
        </w:rPr>
        <w:t>The purpose of this Privacy Policy (</w:t>
      </w:r>
      <w:r w:rsidRPr="627963F1">
        <w:rPr>
          <w:rFonts w:asciiTheme="majorHAnsi" w:eastAsiaTheme="majorEastAsia" w:hAnsiTheme="majorHAnsi" w:cstheme="majorBidi"/>
          <w:b/>
          <w:bCs/>
        </w:rPr>
        <w:t>Policy</w:t>
      </w:r>
      <w:r w:rsidRPr="627963F1">
        <w:rPr>
          <w:rFonts w:asciiTheme="majorHAnsi" w:eastAsiaTheme="majorEastAsia" w:hAnsiTheme="majorHAnsi" w:cstheme="majorBidi"/>
        </w:rPr>
        <w:t>) is to inform you about</w:t>
      </w:r>
      <w:r w:rsidR="001B7D1F" w:rsidRPr="627963F1">
        <w:rPr>
          <w:rFonts w:asciiTheme="majorHAnsi" w:eastAsiaTheme="majorEastAsia" w:hAnsiTheme="majorHAnsi" w:cstheme="majorBidi"/>
        </w:rPr>
        <w:t>:</w:t>
      </w:r>
    </w:p>
    <w:p w14:paraId="36D989C3" w14:textId="19DC990B" w:rsidR="001B7D1F" w:rsidRDefault="00D41153"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 xml:space="preserve">the types of personal information we collect, hold, use and </w:t>
      </w:r>
      <w:proofErr w:type="gramStart"/>
      <w:r w:rsidRPr="627963F1">
        <w:rPr>
          <w:rFonts w:asciiTheme="majorHAnsi" w:eastAsiaTheme="majorEastAsia" w:hAnsiTheme="majorHAnsi" w:cstheme="majorBidi"/>
        </w:rPr>
        <w:t>disclose</w:t>
      </w:r>
      <w:r w:rsidR="001B7D1F" w:rsidRPr="627963F1">
        <w:rPr>
          <w:rFonts w:asciiTheme="majorHAnsi" w:eastAsiaTheme="majorEastAsia" w:hAnsiTheme="majorHAnsi" w:cstheme="majorBidi"/>
        </w:rPr>
        <w:t>;</w:t>
      </w:r>
      <w:proofErr w:type="gramEnd"/>
      <w:r w:rsidRPr="627963F1">
        <w:rPr>
          <w:rFonts w:asciiTheme="majorHAnsi" w:eastAsiaTheme="majorEastAsia" w:hAnsiTheme="majorHAnsi" w:cstheme="majorBidi"/>
        </w:rPr>
        <w:t xml:space="preserve">  </w:t>
      </w:r>
    </w:p>
    <w:p w14:paraId="111C48CE" w14:textId="33A15F7E" w:rsidR="001B7D1F" w:rsidRDefault="00D41153"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 xml:space="preserve">how we collect, </w:t>
      </w:r>
      <w:proofErr w:type="gramStart"/>
      <w:r w:rsidRPr="627963F1">
        <w:rPr>
          <w:rFonts w:asciiTheme="majorHAnsi" w:eastAsiaTheme="majorEastAsia" w:hAnsiTheme="majorHAnsi" w:cstheme="majorBidi"/>
        </w:rPr>
        <w:t>hold</w:t>
      </w:r>
      <w:proofErr w:type="gramEnd"/>
      <w:r w:rsidRPr="627963F1">
        <w:rPr>
          <w:rFonts w:asciiTheme="majorHAnsi" w:eastAsiaTheme="majorEastAsia" w:hAnsiTheme="majorHAnsi" w:cstheme="majorBidi"/>
        </w:rPr>
        <w:t xml:space="preserve"> and use </w:t>
      </w:r>
      <w:r w:rsidR="001B7D1F" w:rsidRPr="627963F1">
        <w:rPr>
          <w:rFonts w:asciiTheme="majorHAnsi" w:eastAsiaTheme="majorEastAsia" w:hAnsiTheme="majorHAnsi" w:cstheme="majorBidi"/>
        </w:rPr>
        <w:t xml:space="preserve">and disclose </w:t>
      </w:r>
      <w:r w:rsidRPr="627963F1">
        <w:rPr>
          <w:rFonts w:asciiTheme="majorHAnsi" w:eastAsiaTheme="majorEastAsia" w:hAnsiTheme="majorHAnsi" w:cstheme="majorBidi"/>
        </w:rPr>
        <w:t>personal information</w:t>
      </w:r>
      <w:r w:rsidR="001B7D1F" w:rsidRPr="627963F1">
        <w:rPr>
          <w:rFonts w:asciiTheme="majorHAnsi" w:eastAsiaTheme="majorEastAsia" w:hAnsiTheme="majorHAnsi" w:cstheme="majorBidi"/>
        </w:rPr>
        <w:t>;</w:t>
      </w:r>
      <w:r w:rsidRPr="627963F1">
        <w:rPr>
          <w:rFonts w:asciiTheme="majorHAnsi" w:eastAsiaTheme="majorEastAsia" w:hAnsiTheme="majorHAnsi" w:cstheme="majorBidi"/>
        </w:rPr>
        <w:t xml:space="preserve"> and </w:t>
      </w:r>
    </w:p>
    <w:p w14:paraId="5320DA0F" w14:textId="7E7607F5" w:rsidR="00D41153" w:rsidRDefault="00D41153"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what you can do if you have concerns about this Policy or your privacy.</w:t>
      </w:r>
    </w:p>
    <w:p w14:paraId="2E5A64D7" w14:textId="77777777" w:rsidR="009C5533" w:rsidRDefault="009C5533" w:rsidP="627963F1">
      <w:pPr>
        <w:pStyle w:val="IndentParaLevel1"/>
        <w:rPr>
          <w:rFonts w:asciiTheme="majorHAnsi" w:eastAsiaTheme="majorEastAsia" w:hAnsiTheme="majorHAnsi" w:cstheme="majorBidi"/>
        </w:rPr>
      </w:pPr>
      <w:r w:rsidRPr="627963F1">
        <w:rPr>
          <w:rFonts w:asciiTheme="majorHAnsi" w:eastAsiaTheme="majorEastAsia" w:hAnsiTheme="majorHAnsi" w:cstheme="majorBidi"/>
        </w:rPr>
        <w:t>In this Policy:</w:t>
      </w:r>
    </w:p>
    <w:p w14:paraId="5CDB5B74" w14:textId="0D196EB2" w:rsidR="009C5533" w:rsidRDefault="009C5533"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w:t>
      </w:r>
      <w:r w:rsidRPr="627963F1">
        <w:rPr>
          <w:rFonts w:asciiTheme="majorHAnsi" w:eastAsiaTheme="majorEastAsia" w:hAnsiTheme="majorHAnsi" w:cstheme="majorBidi"/>
          <w:b/>
          <w:bCs/>
        </w:rPr>
        <w:t>we</w:t>
      </w:r>
      <w:r w:rsidRPr="627963F1">
        <w:rPr>
          <w:rFonts w:asciiTheme="majorHAnsi" w:eastAsiaTheme="majorEastAsia" w:hAnsiTheme="majorHAnsi" w:cstheme="majorBidi"/>
        </w:rPr>
        <w:t>", "</w:t>
      </w:r>
      <w:r w:rsidRPr="627963F1">
        <w:rPr>
          <w:rFonts w:asciiTheme="majorHAnsi" w:eastAsiaTheme="majorEastAsia" w:hAnsiTheme="majorHAnsi" w:cstheme="majorBidi"/>
          <w:b/>
          <w:bCs/>
        </w:rPr>
        <w:t>our</w:t>
      </w:r>
      <w:r w:rsidRPr="627963F1">
        <w:rPr>
          <w:rFonts w:asciiTheme="majorHAnsi" w:eastAsiaTheme="majorEastAsia" w:hAnsiTheme="majorHAnsi" w:cstheme="majorBidi"/>
        </w:rPr>
        <w:t>" and "</w:t>
      </w:r>
      <w:r w:rsidRPr="627963F1">
        <w:rPr>
          <w:rFonts w:asciiTheme="majorHAnsi" w:eastAsiaTheme="majorEastAsia" w:hAnsiTheme="majorHAnsi" w:cstheme="majorBidi"/>
          <w:b/>
          <w:bCs/>
        </w:rPr>
        <w:t>us</w:t>
      </w:r>
      <w:r w:rsidRPr="627963F1">
        <w:rPr>
          <w:rFonts w:asciiTheme="majorHAnsi" w:eastAsiaTheme="majorEastAsia" w:hAnsiTheme="majorHAnsi" w:cstheme="majorBidi"/>
        </w:rPr>
        <w:t xml:space="preserve">" refers to Juiced Enterprises Pty Ltd ABN 81 168 463 189 trading as Juiced </w:t>
      </w:r>
      <w:proofErr w:type="gramStart"/>
      <w:r w:rsidRPr="627963F1">
        <w:rPr>
          <w:rFonts w:asciiTheme="majorHAnsi" w:eastAsiaTheme="majorEastAsia" w:hAnsiTheme="majorHAnsi" w:cstheme="majorBidi"/>
        </w:rPr>
        <w:t>TV;</w:t>
      </w:r>
      <w:proofErr w:type="gramEnd"/>
      <w:r w:rsidRPr="627963F1">
        <w:rPr>
          <w:rFonts w:asciiTheme="majorHAnsi" w:eastAsiaTheme="majorEastAsia" w:hAnsiTheme="majorHAnsi" w:cstheme="majorBidi"/>
        </w:rPr>
        <w:t xml:space="preserve"> and</w:t>
      </w:r>
    </w:p>
    <w:p w14:paraId="665058B1" w14:textId="77777777" w:rsidR="009C5533" w:rsidRDefault="009C5533"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w:t>
      </w:r>
      <w:r w:rsidRPr="627963F1">
        <w:rPr>
          <w:rFonts w:asciiTheme="majorHAnsi" w:eastAsiaTheme="majorEastAsia" w:hAnsiTheme="majorHAnsi" w:cstheme="majorBidi"/>
          <w:b/>
          <w:bCs/>
        </w:rPr>
        <w:t>you</w:t>
      </w:r>
      <w:r w:rsidRPr="627963F1">
        <w:rPr>
          <w:rFonts w:asciiTheme="majorHAnsi" w:eastAsiaTheme="majorEastAsia" w:hAnsiTheme="majorHAnsi" w:cstheme="majorBidi"/>
        </w:rPr>
        <w:t>" and "</w:t>
      </w:r>
      <w:r w:rsidRPr="627963F1">
        <w:rPr>
          <w:rFonts w:asciiTheme="majorHAnsi" w:eastAsiaTheme="majorEastAsia" w:hAnsiTheme="majorHAnsi" w:cstheme="majorBidi"/>
          <w:b/>
          <w:bCs/>
        </w:rPr>
        <w:t>yourself</w:t>
      </w:r>
      <w:r w:rsidRPr="627963F1">
        <w:rPr>
          <w:rFonts w:asciiTheme="majorHAnsi" w:eastAsiaTheme="majorEastAsia" w:hAnsiTheme="majorHAnsi" w:cstheme="majorBidi"/>
        </w:rPr>
        <w:t>" refers to any individual about whom we collect personal information.</w:t>
      </w:r>
    </w:p>
    <w:p w14:paraId="33675931" w14:textId="77777777" w:rsidR="0036480A" w:rsidRPr="0036480A" w:rsidRDefault="0036480A" w:rsidP="627963F1">
      <w:pPr>
        <w:ind w:firstLine="964"/>
        <w:rPr>
          <w:rFonts w:asciiTheme="majorHAnsi" w:eastAsiaTheme="majorEastAsia" w:hAnsiTheme="majorHAnsi" w:cstheme="majorBidi"/>
          <w:b/>
          <w:bCs/>
        </w:rPr>
      </w:pPr>
      <w:r w:rsidRPr="627963F1">
        <w:rPr>
          <w:rFonts w:asciiTheme="majorHAnsi" w:eastAsiaTheme="majorEastAsia" w:hAnsiTheme="majorHAnsi" w:cstheme="majorBidi"/>
          <w:b/>
          <w:bCs/>
        </w:rPr>
        <w:t>What is personal information?</w:t>
      </w:r>
    </w:p>
    <w:p w14:paraId="1ED56CF1" w14:textId="77777777" w:rsidR="0036480A" w:rsidRDefault="007A5DA7" w:rsidP="627963F1">
      <w:pPr>
        <w:ind w:left="964"/>
        <w:rPr>
          <w:rFonts w:asciiTheme="majorHAnsi" w:eastAsiaTheme="majorEastAsia" w:hAnsiTheme="majorHAnsi" w:cstheme="majorBidi"/>
        </w:rPr>
      </w:pPr>
      <w:r w:rsidRPr="627963F1">
        <w:rPr>
          <w:rFonts w:asciiTheme="majorHAnsi" w:eastAsiaTheme="majorEastAsia" w:hAnsiTheme="majorHAnsi" w:cstheme="majorBidi"/>
        </w:rPr>
        <w:t>"</w:t>
      </w:r>
      <w:r w:rsidR="0036480A" w:rsidRPr="627963F1">
        <w:rPr>
          <w:rFonts w:asciiTheme="majorHAnsi" w:eastAsiaTheme="majorEastAsia" w:hAnsiTheme="majorHAnsi" w:cstheme="majorBidi"/>
          <w:b/>
          <w:bCs/>
        </w:rPr>
        <w:t>Personal information</w:t>
      </w:r>
      <w:r w:rsidRPr="627963F1">
        <w:rPr>
          <w:rFonts w:asciiTheme="majorHAnsi" w:eastAsiaTheme="majorEastAsia" w:hAnsiTheme="majorHAnsi" w:cstheme="majorBidi"/>
        </w:rPr>
        <w:t>"</w:t>
      </w:r>
      <w:r w:rsidR="0036480A" w:rsidRPr="627963F1">
        <w:rPr>
          <w:rFonts w:asciiTheme="majorHAnsi" w:eastAsiaTheme="majorEastAsia" w:hAnsiTheme="majorHAnsi" w:cstheme="majorBidi"/>
        </w:rPr>
        <w:t xml:space="preserve"> is information or an opinion, in any form and whether true or not, about an identified individual or an individual who is reasonably identifiable.  Examples include an individual's name, address, contact number and email address. </w:t>
      </w:r>
    </w:p>
    <w:p w14:paraId="13B31D18" w14:textId="2E00B143" w:rsidR="00320E2A" w:rsidRDefault="00317398" w:rsidP="00320E2A">
      <w:pPr>
        <w:ind w:left="964"/>
        <w:rPr>
          <w:rFonts w:asciiTheme="majorHAnsi" w:eastAsiaTheme="majorEastAsia" w:hAnsiTheme="majorHAnsi" w:cstheme="majorBidi"/>
        </w:rPr>
      </w:pPr>
      <w:r w:rsidRPr="627963F1">
        <w:rPr>
          <w:rFonts w:asciiTheme="majorHAnsi" w:eastAsiaTheme="majorEastAsia" w:hAnsiTheme="majorHAnsi" w:cstheme="majorBidi"/>
        </w:rPr>
        <w:t>"</w:t>
      </w:r>
      <w:r w:rsidRPr="627963F1">
        <w:rPr>
          <w:rFonts w:asciiTheme="majorHAnsi" w:eastAsiaTheme="majorEastAsia" w:hAnsiTheme="majorHAnsi" w:cstheme="majorBidi"/>
          <w:b/>
          <w:bCs/>
        </w:rPr>
        <w:t>Sensitive information</w:t>
      </w:r>
      <w:r w:rsidRPr="627963F1">
        <w:rPr>
          <w:rFonts w:asciiTheme="majorHAnsi" w:eastAsiaTheme="majorEastAsia" w:hAnsiTheme="majorHAnsi" w:cstheme="majorBidi"/>
        </w:rPr>
        <w:t>" is a special category of personal information.  Sensitive information includes health information and information about an individual's race or ethnic origin, philosophical beliefs, membership of a professional or trade association, membership of a trade union, religious or philosophical beliefs and sexual orientation or practices.</w:t>
      </w:r>
    </w:p>
    <w:p w14:paraId="17E67725" w14:textId="77777777" w:rsidR="00DB6E5F" w:rsidRPr="0036480A" w:rsidRDefault="00201B7A" w:rsidP="627963F1">
      <w:pPr>
        <w:pStyle w:val="Heading1"/>
        <w:rPr>
          <w:rFonts w:asciiTheme="majorHAnsi" w:eastAsiaTheme="majorEastAsia" w:hAnsiTheme="majorHAnsi" w:cstheme="majorBidi"/>
        </w:rPr>
      </w:pPr>
      <w:r w:rsidRPr="627963F1">
        <w:rPr>
          <w:rFonts w:asciiTheme="majorHAnsi" w:eastAsiaTheme="majorEastAsia" w:hAnsiTheme="majorHAnsi" w:cstheme="majorBidi"/>
        </w:rPr>
        <w:t xml:space="preserve">What </w:t>
      </w:r>
      <w:r w:rsidR="00604E2D" w:rsidRPr="627963F1">
        <w:rPr>
          <w:rFonts w:asciiTheme="majorHAnsi" w:eastAsiaTheme="majorEastAsia" w:hAnsiTheme="majorHAnsi" w:cstheme="majorBidi"/>
        </w:rPr>
        <w:t>k</w:t>
      </w:r>
      <w:r w:rsidR="00DB6E5F" w:rsidRPr="627963F1">
        <w:rPr>
          <w:rFonts w:asciiTheme="majorHAnsi" w:eastAsiaTheme="majorEastAsia" w:hAnsiTheme="majorHAnsi" w:cstheme="majorBidi"/>
        </w:rPr>
        <w:t xml:space="preserve">inds of personal information </w:t>
      </w:r>
      <w:r w:rsidR="00097BE6" w:rsidRPr="627963F1">
        <w:rPr>
          <w:rFonts w:asciiTheme="majorHAnsi" w:eastAsiaTheme="majorEastAsia" w:hAnsiTheme="majorHAnsi" w:cstheme="majorBidi"/>
        </w:rPr>
        <w:t xml:space="preserve">we </w:t>
      </w:r>
      <w:r w:rsidR="00DB6E5F" w:rsidRPr="627963F1">
        <w:rPr>
          <w:rFonts w:asciiTheme="majorHAnsi" w:eastAsiaTheme="majorEastAsia" w:hAnsiTheme="majorHAnsi" w:cstheme="majorBidi"/>
        </w:rPr>
        <w:t>collect</w:t>
      </w:r>
      <w:r w:rsidR="00604E2D" w:rsidRPr="627963F1">
        <w:rPr>
          <w:rFonts w:asciiTheme="majorHAnsi" w:eastAsiaTheme="majorEastAsia" w:hAnsiTheme="majorHAnsi" w:cstheme="majorBidi"/>
        </w:rPr>
        <w:t xml:space="preserve"> and hold</w:t>
      </w:r>
      <w:r w:rsidRPr="627963F1">
        <w:rPr>
          <w:rFonts w:asciiTheme="majorHAnsi" w:eastAsiaTheme="majorEastAsia" w:hAnsiTheme="majorHAnsi" w:cstheme="majorBidi"/>
        </w:rPr>
        <w:t>?</w:t>
      </w:r>
    </w:p>
    <w:p w14:paraId="7F758767" w14:textId="2E8963A8" w:rsidR="00DB6E5F" w:rsidRPr="0036480A" w:rsidRDefault="00DB6E5F" w:rsidP="627963F1">
      <w:pPr>
        <w:ind w:left="964"/>
        <w:rPr>
          <w:rFonts w:asciiTheme="majorHAnsi" w:eastAsiaTheme="majorEastAsia" w:hAnsiTheme="majorHAnsi" w:cstheme="majorBidi"/>
        </w:rPr>
      </w:pPr>
      <w:r w:rsidRPr="627963F1">
        <w:rPr>
          <w:rFonts w:asciiTheme="majorHAnsi" w:eastAsiaTheme="majorEastAsia" w:hAnsiTheme="majorHAnsi" w:cstheme="majorBidi"/>
        </w:rPr>
        <w:t xml:space="preserve">The kinds of personal information we collect and hold about you </w:t>
      </w:r>
      <w:r w:rsidR="005A4BBE" w:rsidRPr="627963F1">
        <w:rPr>
          <w:rFonts w:asciiTheme="majorHAnsi" w:eastAsiaTheme="majorEastAsia" w:hAnsiTheme="majorHAnsi" w:cstheme="majorBidi"/>
        </w:rPr>
        <w:t>depends on the nature of your dealings with us and the circumstances of collection, including</w:t>
      </w:r>
      <w:r w:rsidRPr="627963F1">
        <w:rPr>
          <w:rFonts w:asciiTheme="majorHAnsi" w:eastAsiaTheme="majorEastAsia" w:hAnsiTheme="majorHAnsi" w:cstheme="majorBidi"/>
        </w:rPr>
        <w:t xml:space="preserve"> whether we collect the information from you as</w:t>
      </w:r>
      <w:r w:rsidR="00012834" w:rsidRPr="627963F1">
        <w:rPr>
          <w:rFonts w:asciiTheme="majorHAnsi" w:eastAsiaTheme="majorEastAsia" w:hAnsiTheme="majorHAnsi" w:cstheme="majorBidi"/>
        </w:rPr>
        <w:t xml:space="preserve"> </w:t>
      </w:r>
      <w:r w:rsidR="000A0ED8" w:rsidRPr="627963F1">
        <w:rPr>
          <w:rFonts w:asciiTheme="majorHAnsi" w:eastAsiaTheme="majorEastAsia" w:hAnsiTheme="majorHAnsi" w:cstheme="majorBidi"/>
        </w:rPr>
        <w:t xml:space="preserve">a </w:t>
      </w:r>
      <w:r w:rsidR="00CD67B2" w:rsidRPr="627963F1">
        <w:rPr>
          <w:rFonts w:asciiTheme="majorHAnsi" w:eastAsiaTheme="majorEastAsia" w:hAnsiTheme="majorHAnsi" w:cstheme="majorBidi"/>
        </w:rPr>
        <w:t xml:space="preserve">patient of the </w:t>
      </w:r>
      <w:r w:rsidR="001932AA" w:rsidRPr="627963F1">
        <w:rPr>
          <w:rFonts w:asciiTheme="majorHAnsi" w:eastAsiaTheme="majorEastAsia" w:hAnsiTheme="majorHAnsi" w:cstheme="majorBidi"/>
        </w:rPr>
        <w:t>Queensland Children's Hospital (</w:t>
      </w:r>
      <w:r w:rsidR="001932AA" w:rsidRPr="627963F1">
        <w:rPr>
          <w:rFonts w:asciiTheme="majorHAnsi" w:eastAsiaTheme="majorEastAsia" w:hAnsiTheme="majorHAnsi" w:cstheme="majorBidi"/>
          <w:b/>
          <w:bCs/>
        </w:rPr>
        <w:t>Patient</w:t>
      </w:r>
      <w:r w:rsidR="001932AA" w:rsidRPr="627963F1">
        <w:rPr>
          <w:rFonts w:asciiTheme="majorHAnsi" w:eastAsiaTheme="majorEastAsia" w:hAnsiTheme="majorHAnsi" w:cstheme="majorBidi"/>
        </w:rPr>
        <w:t xml:space="preserve">), </w:t>
      </w:r>
      <w:r w:rsidR="000A0ED8" w:rsidRPr="627963F1">
        <w:rPr>
          <w:rFonts w:asciiTheme="majorHAnsi" w:eastAsiaTheme="majorEastAsia" w:hAnsiTheme="majorHAnsi" w:cstheme="majorBidi"/>
        </w:rPr>
        <w:t>guest of Juiced TV (</w:t>
      </w:r>
      <w:r w:rsidR="000A0ED8" w:rsidRPr="627963F1">
        <w:rPr>
          <w:rFonts w:asciiTheme="majorHAnsi" w:eastAsiaTheme="majorEastAsia" w:hAnsiTheme="majorHAnsi" w:cstheme="majorBidi"/>
          <w:b/>
          <w:bCs/>
        </w:rPr>
        <w:t>Guest</w:t>
      </w:r>
      <w:r w:rsidR="000A0ED8" w:rsidRPr="627963F1">
        <w:rPr>
          <w:rFonts w:asciiTheme="majorHAnsi" w:eastAsiaTheme="majorEastAsia" w:hAnsiTheme="majorHAnsi" w:cstheme="majorBidi"/>
        </w:rPr>
        <w:t xml:space="preserve">), </w:t>
      </w:r>
      <w:r w:rsidR="00103035" w:rsidRPr="627963F1">
        <w:rPr>
          <w:rFonts w:asciiTheme="majorHAnsi" w:eastAsiaTheme="majorEastAsia" w:hAnsiTheme="majorHAnsi" w:cstheme="majorBidi"/>
        </w:rPr>
        <w:t>a</w:t>
      </w:r>
      <w:r w:rsidR="006968C8" w:rsidRPr="627963F1">
        <w:rPr>
          <w:rFonts w:asciiTheme="majorHAnsi" w:eastAsiaTheme="majorEastAsia" w:hAnsiTheme="majorHAnsi" w:cstheme="majorBidi"/>
        </w:rPr>
        <w:t xml:space="preserve"> </w:t>
      </w:r>
      <w:r w:rsidR="00103035" w:rsidRPr="627963F1">
        <w:rPr>
          <w:rFonts w:asciiTheme="majorHAnsi" w:eastAsiaTheme="majorEastAsia" w:hAnsiTheme="majorHAnsi" w:cstheme="majorBidi"/>
        </w:rPr>
        <w:t xml:space="preserve">user of </w:t>
      </w:r>
      <w:r w:rsidR="006968C8" w:rsidRPr="627963F1">
        <w:rPr>
          <w:rFonts w:asciiTheme="majorHAnsi" w:eastAsiaTheme="majorEastAsia" w:hAnsiTheme="majorHAnsi" w:cstheme="majorBidi"/>
        </w:rPr>
        <w:t>our apps</w:t>
      </w:r>
      <w:r w:rsidR="0041605E" w:rsidRPr="627963F1">
        <w:rPr>
          <w:rFonts w:asciiTheme="majorHAnsi" w:eastAsiaTheme="majorEastAsia" w:hAnsiTheme="majorHAnsi" w:cstheme="majorBidi"/>
        </w:rPr>
        <w:t xml:space="preserve"> (</w:t>
      </w:r>
      <w:r w:rsidR="0041605E" w:rsidRPr="627963F1">
        <w:rPr>
          <w:rFonts w:asciiTheme="majorHAnsi" w:eastAsiaTheme="majorEastAsia" w:hAnsiTheme="majorHAnsi" w:cstheme="majorBidi"/>
          <w:b/>
          <w:bCs/>
        </w:rPr>
        <w:t>User</w:t>
      </w:r>
      <w:r w:rsidR="0041605E" w:rsidRPr="627963F1">
        <w:rPr>
          <w:rFonts w:asciiTheme="majorHAnsi" w:eastAsiaTheme="majorEastAsia" w:hAnsiTheme="majorHAnsi" w:cstheme="majorBidi"/>
        </w:rPr>
        <w:t>)</w:t>
      </w:r>
      <w:r w:rsidR="000D1D1F" w:rsidRPr="627963F1">
        <w:rPr>
          <w:rFonts w:asciiTheme="majorHAnsi" w:eastAsiaTheme="majorEastAsia" w:hAnsiTheme="majorHAnsi" w:cstheme="majorBidi"/>
        </w:rPr>
        <w:t>,</w:t>
      </w:r>
      <w:r w:rsidR="00103035" w:rsidRPr="627963F1">
        <w:rPr>
          <w:rFonts w:asciiTheme="majorHAnsi" w:eastAsiaTheme="majorEastAsia" w:hAnsiTheme="majorHAnsi" w:cstheme="majorBidi"/>
        </w:rPr>
        <w:t xml:space="preserve"> </w:t>
      </w:r>
      <w:r w:rsidR="000A0ED8" w:rsidRPr="627963F1">
        <w:rPr>
          <w:rFonts w:asciiTheme="majorHAnsi" w:eastAsiaTheme="majorEastAsia" w:hAnsiTheme="majorHAnsi" w:cstheme="majorBidi"/>
        </w:rPr>
        <w:t xml:space="preserve">a parent or guardian of a </w:t>
      </w:r>
      <w:r w:rsidR="001932AA" w:rsidRPr="627963F1">
        <w:rPr>
          <w:rFonts w:asciiTheme="majorHAnsi" w:eastAsiaTheme="majorEastAsia" w:hAnsiTheme="majorHAnsi" w:cstheme="majorBidi"/>
        </w:rPr>
        <w:t>Patient</w:t>
      </w:r>
      <w:r w:rsidR="00103035" w:rsidRPr="627963F1">
        <w:rPr>
          <w:rFonts w:asciiTheme="majorHAnsi" w:eastAsiaTheme="majorEastAsia" w:hAnsiTheme="majorHAnsi" w:cstheme="majorBidi"/>
        </w:rPr>
        <w:t>,</w:t>
      </w:r>
      <w:r w:rsidR="001932AA" w:rsidRPr="627963F1">
        <w:rPr>
          <w:rFonts w:asciiTheme="majorHAnsi" w:eastAsiaTheme="majorEastAsia" w:hAnsiTheme="majorHAnsi" w:cstheme="majorBidi"/>
        </w:rPr>
        <w:t xml:space="preserve"> </w:t>
      </w:r>
      <w:r w:rsidR="000A0ED8" w:rsidRPr="627963F1">
        <w:rPr>
          <w:rFonts w:asciiTheme="majorHAnsi" w:eastAsiaTheme="majorEastAsia" w:hAnsiTheme="majorHAnsi" w:cstheme="majorBidi"/>
        </w:rPr>
        <w:t>Guest</w:t>
      </w:r>
      <w:r w:rsidR="00103035" w:rsidRPr="627963F1">
        <w:rPr>
          <w:rFonts w:asciiTheme="majorHAnsi" w:eastAsiaTheme="majorEastAsia" w:hAnsiTheme="majorHAnsi" w:cstheme="majorBidi"/>
        </w:rPr>
        <w:t xml:space="preserve"> or User</w:t>
      </w:r>
      <w:r w:rsidR="00852A4C" w:rsidRPr="627963F1">
        <w:rPr>
          <w:rFonts w:asciiTheme="majorHAnsi" w:eastAsiaTheme="majorEastAsia" w:hAnsiTheme="majorHAnsi" w:cstheme="majorBidi"/>
        </w:rPr>
        <w:t xml:space="preserve">, </w:t>
      </w:r>
      <w:r w:rsidR="00103035" w:rsidRPr="627963F1">
        <w:rPr>
          <w:rFonts w:asciiTheme="majorHAnsi" w:eastAsiaTheme="majorEastAsia" w:hAnsiTheme="majorHAnsi" w:cstheme="majorBidi"/>
        </w:rPr>
        <w:t xml:space="preserve">a </w:t>
      </w:r>
      <w:r w:rsidR="004615BB" w:rsidRPr="627963F1">
        <w:rPr>
          <w:rFonts w:asciiTheme="majorHAnsi" w:eastAsiaTheme="majorEastAsia" w:hAnsiTheme="majorHAnsi" w:cstheme="majorBidi"/>
        </w:rPr>
        <w:t xml:space="preserve">third party supplier or </w:t>
      </w:r>
      <w:r w:rsidR="00012834" w:rsidRPr="627963F1">
        <w:rPr>
          <w:rFonts w:asciiTheme="majorHAnsi" w:eastAsiaTheme="majorEastAsia" w:hAnsiTheme="majorHAnsi" w:cstheme="majorBidi"/>
        </w:rPr>
        <w:t>contractor</w:t>
      </w:r>
      <w:r w:rsidR="000A1C93" w:rsidRPr="627963F1">
        <w:rPr>
          <w:rFonts w:asciiTheme="majorHAnsi" w:eastAsiaTheme="majorEastAsia" w:hAnsiTheme="majorHAnsi" w:cstheme="majorBidi"/>
        </w:rPr>
        <w:t xml:space="preserve"> or sponsor (</w:t>
      </w:r>
      <w:r w:rsidR="000A1C93" w:rsidRPr="627963F1">
        <w:rPr>
          <w:rFonts w:asciiTheme="majorHAnsi" w:eastAsiaTheme="majorEastAsia" w:hAnsiTheme="majorHAnsi" w:cstheme="majorBidi"/>
          <w:b/>
          <w:bCs/>
        </w:rPr>
        <w:t>Third Party</w:t>
      </w:r>
      <w:r w:rsidR="000A1C93" w:rsidRPr="627963F1">
        <w:rPr>
          <w:rFonts w:asciiTheme="majorHAnsi" w:eastAsiaTheme="majorEastAsia" w:hAnsiTheme="majorHAnsi" w:cstheme="majorBidi"/>
        </w:rPr>
        <w:t>)</w:t>
      </w:r>
      <w:r w:rsidR="00012834" w:rsidRPr="627963F1">
        <w:rPr>
          <w:rFonts w:asciiTheme="majorHAnsi" w:eastAsiaTheme="majorEastAsia" w:hAnsiTheme="majorHAnsi" w:cstheme="majorBidi"/>
        </w:rPr>
        <w:t xml:space="preserve">, </w:t>
      </w:r>
      <w:r w:rsidR="00103035" w:rsidRPr="627963F1">
        <w:rPr>
          <w:rFonts w:asciiTheme="majorHAnsi" w:eastAsiaTheme="majorEastAsia" w:hAnsiTheme="majorHAnsi" w:cstheme="majorBidi"/>
        </w:rPr>
        <w:t xml:space="preserve">a </w:t>
      </w:r>
      <w:r w:rsidR="00012834" w:rsidRPr="627963F1">
        <w:rPr>
          <w:rFonts w:asciiTheme="majorHAnsi" w:eastAsiaTheme="majorEastAsia" w:hAnsiTheme="majorHAnsi" w:cstheme="majorBidi"/>
        </w:rPr>
        <w:t xml:space="preserve">job </w:t>
      </w:r>
      <w:r w:rsidR="004615BB" w:rsidRPr="627963F1">
        <w:rPr>
          <w:rFonts w:asciiTheme="majorHAnsi" w:eastAsiaTheme="majorEastAsia" w:hAnsiTheme="majorHAnsi" w:cstheme="majorBidi"/>
        </w:rPr>
        <w:t xml:space="preserve">or volunteer </w:t>
      </w:r>
      <w:r w:rsidR="00012834" w:rsidRPr="627963F1">
        <w:rPr>
          <w:rFonts w:asciiTheme="majorHAnsi" w:eastAsiaTheme="majorEastAsia" w:hAnsiTheme="majorHAnsi" w:cstheme="majorBidi"/>
        </w:rPr>
        <w:t>applicant</w:t>
      </w:r>
      <w:r w:rsidR="000A1C93" w:rsidRPr="627963F1">
        <w:rPr>
          <w:rFonts w:asciiTheme="majorHAnsi" w:eastAsiaTheme="majorEastAsia" w:hAnsiTheme="majorHAnsi" w:cstheme="majorBidi"/>
        </w:rPr>
        <w:t xml:space="preserve"> (</w:t>
      </w:r>
      <w:r w:rsidR="000A1C93" w:rsidRPr="627963F1">
        <w:rPr>
          <w:rFonts w:asciiTheme="majorHAnsi" w:eastAsiaTheme="majorEastAsia" w:hAnsiTheme="majorHAnsi" w:cstheme="majorBidi"/>
          <w:b/>
          <w:bCs/>
        </w:rPr>
        <w:t>Applicant</w:t>
      </w:r>
      <w:r w:rsidR="000A1C93" w:rsidRPr="627963F1">
        <w:rPr>
          <w:rFonts w:asciiTheme="majorHAnsi" w:eastAsiaTheme="majorEastAsia" w:hAnsiTheme="majorHAnsi" w:cstheme="majorBidi"/>
        </w:rPr>
        <w:t>)</w:t>
      </w:r>
      <w:r w:rsidRPr="627963F1">
        <w:rPr>
          <w:rFonts w:asciiTheme="majorHAnsi" w:eastAsiaTheme="majorEastAsia" w:hAnsiTheme="majorHAnsi" w:cstheme="majorBidi"/>
        </w:rPr>
        <w:t xml:space="preserve"> or in some other capacity.  </w:t>
      </w:r>
    </w:p>
    <w:p w14:paraId="5AD866C3" w14:textId="77777777" w:rsidR="00012834" w:rsidRPr="009B00ED" w:rsidRDefault="004D17F1" w:rsidP="627963F1">
      <w:pPr>
        <w:ind w:left="964"/>
        <w:rPr>
          <w:rFonts w:asciiTheme="majorHAnsi" w:eastAsiaTheme="majorEastAsia" w:hAnsiTheme="majorHAnsi" w:cstheme="majorBidi"/>
          <w:highlight w:val="green"/>
        </w:rPr>
      </w:pPr>
      <w:r w:rsidRPr="627963F1">
        <w:rPr>
          <w:rFonts w:asciiTheme="majorHAnsi" w:eastAsiaTheme="majorEastAsia" w:hAnsiTheme="majorHAnsi" w:cstheme="majorBidi"/>
        </w:rPr>
        <w:t>For example</w:t>
      </w:r>
      <w:r w:rsidR="00012834" w:rsidRPr="627963F1">
        <w:rPr>
          <w:rFonts w:asciiTheme="majorHAnsi" w:eastAsiaTheme="majorEastAsia" w:hAnsiTheme="majorHAnsi" w:cstheme="majorBidi"/>
        </w:rPr>
        <w:t xml:space="preserve">: </w:t>
      </w:r>
    </w:p>
    <w:p w14:paraId="3AEB39DB" w14:textId="77777777" w:rsidR="001932AA" w:rsidRDefault="001932AA"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if you are a Patient, we may collect your name, gender, age, date of birth, residential address, telephone number</w:t>
      </w:r>
      <w:r w:rsidR="00DC121A" w:rsidRPr="627963F1">
        <w:rPr>
          <w:rFonts w:asciiTheme="majorHAnsi" w:eastAsiaTheme="majorEastAsia" w:hAnsiTheme="majorHAnsi" w:cstheme="majorBidi"/>
        </w:rPr>
        <w:t xml:space="preserve"> and</w:t>
      </w:r>
      <w:r w:rsidRPr="627963F1">
        <w:rPr>
          <w:rFonts w:asciiTheme="majorHAnsi" w:eastAsiaTheme="majorEastAsia" w:hAnsiTheme="majorHAnsi" w:cstheme="majorBidi"/>
        </w:rPr>
        <w:t xml:space="preserve"> email address. We may also collect your sensitive information including (but not limited to) health information, provided we have your express consent to do </w:t>
      </w:r>
      <w:proofErr w:type="gramStart"/>
      <w:r w:rsidRPr="627963F1">
        <w:rPr>
          <w:rFonts w:asciiTheme="majorHAnsi" w:eastAsiaTheme="majorEastAsia" w:hAnsiTheme="majorHAnsi" w:cstheme="majorBidi"/>
        </w:rPr>
        <w:t>so</w:t>
      </w:r>
      <w:proofErr w:type="gramEnd"/>
      <w:r w:rsidRPr="627963F1">
        <w:rPr>
          <w:rFonts w:asciiTheme="majorHAnsi" w:eastAsiaTheme="majorEastAsia" w:hAnsiTheme="majorHAnsi" w:cstheme="majorBidi"/>
        </w:rPr>
        <w:t xml:space="preserve"> and such sensitive information is </w:t>
      </w:r>
      <w:r w:rsidRPr="627963F1">
        <w:rPr>
          <w:rFonts w:asciiTheme="majorHAnsi" w:eastAsiaTheme="majorEastAsia" w:hAnsiTheme="majorHAnsi" w:cstheme="majorBidi"/>
          <w:color w:val="000000" w:themeColor="accent1"/>
        </w:rPr>
        <w:t>reasonably necessary for our functions or activities</w:t>
      </w:r>
      <w:r w:rsidRPr="627963F1">
        <w:rPr>
          <w:rFonts w:asciiTheme="majorHAnsi" w:eastAsiaTheme="majorEastAsia" w:hAnsiTheme="majorHAnsi" w:cstheme="majorBidi"/>
        </w:rPr>
        <w:t xml:space="preserve">; </w:t>
      </w:r>
    </w:p>
    <w:p w14:paraId="6D17596D" w14:textId="377F6E5F" w:rsidR="004615BB" w:rsidRDefault="000A0ED8"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if you are a Guest or a parent/guardian of a Guest</w:t>
      </w:r>
      <w:r w:rsidR="001932AA" w:rsidRPr="627963F1">
        <w:rPr>
          <w:rFonts w:asciiTheme="majorHAnsi" w:eastAsiaTheme="majorEastAsia" w:hAnsiTheme="majorHAnsi" w:cstheme="majorBidi"/>
        </w:rPr>
        <w:t xml:space="preserve"> or Patient</w:t>
      </w:r>
      <w:r w:rsidRPr="627963F1">
        <w:rPr>
          <w:rFonts w:asciiTheme="majorHAnsi" w:eastAsiaTheme="majorEastAsia" w:hAnsiTheme="majorHAnsi" w:cstheme="majorBidi"/>
        </w:rPr>
        <w:t>,  we may collect your name, gender,</w:t>
      </w:r>
      <w:r w:rsidR="001932AA" w:rsidRPr="627963F1">
        <w:rPr>
          <w:rFonts w:asciiTheme="majorHAnsi" w:eastAsiaTheme="majorEastAsia" w:hAnsiTheme="majorHAnsi" w:cstheme="majorBidi"/>
        </w:rPr>
        <w:t xml:space="preserve"> age</w:t>
      </w:r>
      <w:r w:rsidRPr="627963F1">
        <w:rPr>
          <w:rFonts w:asciiTheme="majorHAnsi" w:eastAsiaTheme="majorEastAsia" w:hAnsiTheme="majorHAnsi" w:cstheme="majorBidi"/>
        </w:rPr>
        <w:t>, date of birth, residential address, telephone number, email address</w:t>
      </w:r>
      <w:r w:rsidR="004615BB" w:rsidRPr="627963F1">
        <w:rPr>
          <w:rFonts w:asciiTheme="majorHAnsi" w:eastAsiaTheme="majorEastAsia" w:hAnsiTheme="majorHAnsi" w:cstheme="majorBidi"/>
        </w:rPr>
        <w:t xml:space="preserve">, recordings of the Guest (including photos, images, videos, films, sound recordings, tapes and other recordings, whether made, generated or delivered digitally, virtually or in person) </w:t>
      </w:r>
      <w:r w:rsidRPr="627963F1">
        <w:rPr>
          <w:rFonts w:asciiTheme="majorHAnsi" w:eastAsiaTheme="majorEastAsia" w:hAnsiTheme="majorHAnsi" w:cstheme="majorBidi"/>
        </w:rPr>
        <w:t>and any other information you provide to us in consenting to being a Guest</w:t>
      </w:r>
      <w:r w:rsidR="00CD67B2" w:rsidRPr="627963F1">
        <w:rPr>
          <w:rFonts w:asciiTheme="majorHAnsi" w:eastAsiaTheme="majorEastAsia" w:hAnsiTheme="majorHAnsi" w:cstheme="majorBidi"/>
        </w:rPr>
        <w:t xml:space="preserve">; </w:t>
      </w:r>
      <w:r w:rsidRPr="627963F1">
        <w:rPr>
          <w:rFonts w:asciiTheme="majorHAnsi" w:eastAsiaTheme="majorEastAsia" w:hAnsiTheme="majorHAnsi" w:cstheme="majorBidi"/>
        </w:rPr>
        <w:t xml:space="preserve"> </w:t>
      </w:r>
    </w:p>
    <w:p w14:paraId="2EB9F307" w14:textId="0AF8B3AC" w:rsidR="006335F6" w:rsidRDefault="006335F6" w:rsidP="627963F1">
      <w:pPr>
        <w:pStyle w:val="ListBullet"/>
        <w:tabs>
          <w:tab w:val="clear" w:pos="964"/>
          <w:tab w:val="num" w:pos="1928"/>
        </w:tabs>
        <w:ind w:left="1928"/>
        <w:rPr>
          <w:rFonts w:asciiTheme="majorHAnsi" w:eastAsiaTheme="majorEastAsia" w:hAnsiTheme="majorHAnsi" w:cstheme="majorBidi"/>
          <w:color w:val="000000" w:themeColor="accent1"/>
        </w:rPr>
      </w:pPr>
      <w:r w:rsidRPr="627963F1">
        <w:rPr>
          <w:rFonts w:asciiTheme="majorHAnsi" w:eastAsiaTheme="majorEastAsia" w:hAnsiTheme="majorHAnsi" w:cstheme="majorBidi"/>
        </w:rPr>
        <w:lastRenderedPageBreak/>
        <w:t xml:space="preserve">if you are a User, we may collect your name, email address, </w:t>
      </w:r>
      <w:proofErr w:type="gramStart"/>
      <w:r w:rsidRPr="627963F1">
        <w:rPr>
          <w:rFonts w:asciiTheme="majorHAnsi" w:eastAsiaTheme="majorEastAsia" w:hAnsiTheme="majorHAnsi" w:cstheme="majorBidi"/>
        </w:rPr>
        <w:t>gender</w:t>
      </w:r>
      <w:proofErr w:type="gramEnd"/>
      <w:r w:rsidRPr="627963F1">
        <w:rPr>
          <w:rFonts w:asciiTheme="majorHAnsi" w:eastAsiaTheme="majorEastAsia" w:hAnsiTheme="majorHAnsi" w:cstheme="majorBidi"/>
        </w:rPr>
        <w:t xml:space="preserve"> and date of birth when you create an </w:t>
      </w:r>
      <w:r w:rsidR="008136FD" w:rsidRPr="627963F1">
        <w:rPr>
          <w:rFonts w:asciiTheme="majorHAnsi" w:eastAsiaTheme="majorEastAsia" w:hAnsiTheme="majorHAnsi" w:cstheme="majorBidi"/>
        </w:rPr>
        <w:t xml:space="preserve">account.  We will collect other personal information that you choose to enter when using </w:t>
      </w:r>
      <w:r w:rsidR="006968C8" w:rsidRPr="627963F1">
        <w:rPr>
          <w:rFonts w:asciiTheme="majorHAnsi" w:eastAsiaTheme="majorEastAsia" w:hAnsiTheme="majorHAnsi" w:cstheme="majorBidi"/>
        </w:rPr>
        <w:t>our apps</w:t>
      </w:r>
      <w:r w:rsidR="008136FD" w:rsidRPr="627963F1">
        <w:rPr>
          <w:rFonts w:asciiTheme="majorHAnsi" w:eastAsiaTheme="majorEastAsia" w:hAnsiTheme="majorHAnsi" w:cstheme="majorBidi"/>
        </w:rPr>
        <w:t xml:space="preserve">.  This may include sensitive information including (but not limited to) health information or information about your racial or ethnic origin if it is apparent from your profile </w:t>
      </w:r>
      <w:proofErr w:type="gramStart"/>
      <w:r w:rsidR="008136FD" w:rsidRPr="627963F1">
        <w:rPr>
          <w:rFonts w:asciiTheme="majorHAnsi" w:eastAsiaTheme="majorEastAsia" w:hAnsiTheme="majorHAnsi" w:cstheme="majorBidi"/>
        </w:rPr>
        <w:t>photo</w:t>
      </w:r>
      <w:r w:rsidR="008136FD" w:rsidRPr="627963F1">
        <w:rPr>
          <w:rFonts w:asciiTheme="majorHAnsi" w:eastAsiaTheme="majorEastAsia" w:hAnsiTheme="majorHAnsi" w:cstheme="majorBidi"/>
          <w:color w:val="000000" w:themeColor="accent1"/>
        </w:rPr>
        <w:t>;</w:t>
      </w:r>
      <w:proofErr w:type="gramEnd"/>
      <w:r w:rsidR="008136FD" w:rsidRPr="627963F1">
        <w:rPr>
          <w:rFonts w:asciiTheme="majorHAnsi" w:eastAsiaTheme="majorEastAsia" w:hAnsiTheme="majorHAnsi" w:cstheme="majorBidi"/>
          <w:color w:val="000000" w:themeColor="accent1"/>
        </w:rPr>
        <w:t xml:space="preserve"> </w:t>
      </w:r>
    </w:p>
    <w:p w14:paraId="33CEA6C1" w14:textId="77777777" w:rsidR="004615BB" w:rsidRDefault="004615BB"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 xml:space="preserve">if you are a </w:t>
      </w:r>
      <w:r w:rsidR="000A1C93" w:rsidRPr="627963F1">
        <w:rPr>
          <w:rFonts w:asciiTheme="majorHAnsi" w:eastAsiaTheme="majorEastAsia" w:hAnsiTheme="majorHAnsi" w:cstheme="majorBidi"/>
        </w:rPr>
        <w:t>Third Party</w:t>
      </w:r>
      <w:r w:rsidRPr="627963F1">
        <w:rPr>
          <w:rFonts w:asciiTheme="majorHAnsi" w:eastAsiaTheme="majorEastAsia" w:hAnsiTheme="majorHAnsi" w:cstheme="majorBidi"/>
        </w:rPr>
        <w:t>, we may collect your name, your business name, residential and/or business address, bank account details</w:t>
      </w:r>
      <w:r w:rsidR="000A1C93" w:rsidRPr="627963F1">
        <w:rPr>
          <w:rFonts w:asciiTheme="majorHAnsi" w:eastAsiaTheme="majorEastAsia" w:hAnsiTheme="majorHAnsi" w:cstheme="majorBidi"/>
        </w:rPr>
        <w:t xml:space="preserve"> and any other information you provide to us as a </w:t>
      </w:r>
      <w:proofErr w:type="gramStart"/>
      <w:r w:rsidR="000A1C93" w:rsidRPr="627963F1">
        <w:rPr>
          <w:rFonts w:asciiTheme="majorHAnsi" w:eastAsiaTheme="majorEastAsia" w:hAnsiTheme="majorHAnsi" w:cstheme="majorBidi"/>
        </w:rPr>
        <w:t>third party</w:t>
      </w:r>
      <w:proofErr w:type="gramEnd"/>
      <w:r w:rsidR="000A1C93" w:rsidRPr="627963F1">
        <w:rPr>
          <w:rFonts w:asciiTheme="majorHAnsi" w:eastAsiaTheme="majorEastAsia" w:hAnsiTheme="majorHAnsi" w:cstheme="majorBidi"/>
        </w:rPr>
        <w:t xml:space="preserve"> supplier, contractor or sponsor to us; </w:t>
      </w:r>
      <w:r w:rsidRPr="627963F1">
        <w:rPr>
          <w:rFonts w:asciiTheme="majorHAnsi" w:eastAsiaTheme="majorEastAsia" w:hAnsiTheme="majorHAnsi" w:cstheme="majorBidi"/>
        </w:rPr>
        <w:t xml:space="preserve"> </w:t>
      </w:r>
    </w:p>
    <w:p w14:paraId="19E01335" w14:textId="77777777" w:rsidR="000A0ED8" w:rsidRPr="000A0ED8" w:rsidRDefault="004615BB"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if you are a</w:t>
      </w:r>
      <w:r w:rsidR="00B90665" w:rsidRPr="627963F1">
        <w:rPr>
          <w:rFonts w:asciiTheme="majorHAnsi" w:eastAsiaTheme="majorEastAsia" w:hAnsiTheme="majorHAnsi" w:cstheme="majorBidi"/>
        </w:rPr>
        <w:t>n</w:t>
      </w:r>
      <w:r w:rsidRPr="627963F1">
        <w:rPr>
          <w:rFonts w:asciiTheme="majorHAnsi" w:eastAsiaTheme="majorEastAsia" w:hAnsiTheme="majorHAnsi" w:cstheme="majorBidi"/>
        </w:rPr>
        <w:t xml:space="preserve"> </w:t>
      </w:r>
      <w:r w:rsidR="000A1C93" w:rsidRPr="627963F1">
        <w:rPr>
          <w:rFonts w:asciiTheme="majorHAnsi" w:eastAsiaTheme="majorEastAsia" w:hAnsiTheme="majorHAnsi" w:cstheme="majorBidi"/>
        </w:rPr>
        <w:t>A</w:t>
      </w:r>
      <w:r w:rsidRPr="627963F1">
        <w:rPr>
          <w:rFonts w:asciiTheme="majorHAnsi" w:eastAsiaTheme="majorEastAsia" w:hAnsiTheme="majorHAnsi" w:cstheme="majorBidi"/>
        </w:rPr>
        <w:t>pplicant, we may collect your name, date of birth, residential address, telephone number, email address, occupation, employment details, educational qualifications, resume and reference checks</w:t>
      </w:r>
      <w:r w:rsidR="000A1C93" w:rsidRPr="627963F1">
        <w:rPr>
          <w:rFonts w:asciiTheme="majorHAnsi" w:eastAsiaTheme="majorEastAsia" w:hAnsiTheme="majorHAnsi" w:cstheme="majorBidi"/>
        </w:rPr>
        <w:t xml:space="preserve"> and any other relevant information you provide</w:t>
      </w:r>
      <w:r w:rsidR="00B90665" w:rsidRPr="627963F1">
        <w:rPr>
          <w:rFonts w:asciiTheme="majorHAnsi" w:eastAsiaTheme="majorEastAsia" w:hAnsiTheme="majorHAnsi" w:cstheme="majorBidi"/>
        </w:rPr>
        <w:t xml:space="preserve"> to us as part of your application for employment or volunteering opportunities</w:t>
      </w:r>
      <w:r w:rsidRPr="627963F1">
        <w:rPr>
          <w:rFonts w:asciiTheme="majorHAnsi" w:eastAsiaTheme="majorEastAsia" w:hAnsiTheme="majorHAnsi" w:cstheme="majorBidi"/>
        </w:rPr>
        <w:t xml:space="preserve">; </w:t>
      </w:r>
      <w:r w:rsidR="002F6FD8" w:rsidRPr="627963F1">
        <w:rPr>
          <w:rFonts w:asciiTheme="majorHAnsi" w:eastAsiaTheme="majorEastAsia" w:hAnsiTheme="majorHAnsi" w:cstheme="majorBidi"/>
        </w:rPr>
        <w:t>and</w:t>
      </w:r>
    </w:p>
    <w:p w14:paraId="444D8A9B" w14:textId="77777777" w:rsidR="00914C69" w:rsidRDefault="00A86BF4"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i</w:t>
      </w:r>
      <w:r w:rsidR="00DB6E5F" w:rsidRPr="627963F1">
        <w:rPr>
          <w:rFonts w:asciiTheme="majorHAnsi" w:eastAsiaTheme="majorEastAsia" w:hAnsiTheme="majorHAnsi" w:cstheme="majorBidi"/>
        </w:rPr>
        <w:t xml:space="preserve">f you deal with us in some other capacity, we may collect your name and contact details and any other information you choose to provide to us.  </w:t>
      </w:r>
    </w:p>
    <w:p w14:paraId="6DCB388B" w14:textId="77777777" w:rsidR="00DB6E5F" w:rsidRPr="0036480A" w:rsidRDefault="00DB6E5F" w:rsidP="627963F1">
      <w:pPr>
        <w:ind w:left="964"/>
        <w:rPr>
          <w:rFonts w:asciiTheme="majorHAnsi" w:eastAsiaTheme="majorEastAsia" w:hAnsiTheme="majorHAnsi" w:cstheme="majorBidi"/>
        </w:rPr>
      </w:pPr>
      <w:r w:rsidRPr="627963F1">
        <w:rPr>
          <w:rFonts w:asciiTheme="majorHAnsi" w:eastAsiaTheme="majorEastAsia" w:hAnsiTheme="majorHAnsi" w:cstheme="majorBidi"/>
        </w:rPr>
        <w:t>We may also collect details of the interactions you have with us.</w:t>
      </w:r>
    </w:p>
    <w:p w14:paraId="28451D57" w14:textId="77777777" w:rsidR="007A5DA7" w:rsidRDefault="00CD67B2" w:rsidP="627963F1">
      <w:pPr>
        <w:ind w:left="964"/>
        <w:rPr>
          <w:rFonts w:asciiTheme="majorHAnsi" w:eastAsiaTheme="majorEastAsia" w:hAnsiTheme="majorHAnsi" w:cstheme="majorBidi"/>
        </w:rPr>
      </w:pPr>
      <w:r w:rsidRPr="627963F1">
        <w:rPr>
          <w:rFonts w:asciiTheme="majorHAnsi" w:eastAsiaTheme="majorEastAsia" w:hAnsiTheme="majorHAnsi" w:cstheme="majorBidi"/>
        </w:rPr>
        <w:t>W</w:t>
      </w:r>
      <w:r w:rsidR="00FD2A73" w:rsidRPr="627963F1">
        <w:rPr>
          <w:rFonts w:asciiTheme="majorHAnsi" w:eastAsiaTheme="majorEastAsia" w:hAnsiTheme="majorHAnsi" w:cstheme="majorBidi"/>
        </w:rPr>
        <w:t xml:space="preserve">e </w:t>
      </w:r>
      <w:r w:rsidR="00DC121A" w:rsidRPr="627963F1">
        <w:rPr>
          <w:rFonts w:asciiTheme="majorHAnsi" w:eastAsiaTheme="majorEastAsia" w:hAnsiTheme="majorHAnsi" w:cstheme="majorBidi"/>
        </w:rPr>
        <w:t>may</w:t>
      </w:r>
      <w:r w:rsidR="00FD2A73" w:rsidRPr="627963F1">
        <w:rPr>
          <w:rFonts w:asciiTheme="majorHAnsi" w:eastAsiaTheme="majorEastAsia" w:hAnsiTheme="majorHAnsi" w:cstheme="majorBidi"/>
        </w:rPr>
        <w:t xml:space="preserve"> only collect sensitive information</w:t>
      </w:r>
      <w:r w:rsidRPr="627963F1">
        <w:rPr>
          <w:rFonts w:asciiTheme="majorHAnsi" w:eastAsiaTheme="majorEastAsia" w:hAnsiTheme="majorHAnsi" w:cstheme="majorBidi"/>
        </w:rPr>
        <w:t xml:space="preserve"> (such as health information)</w:t>
      </w:r>
      <w:r w:rsidR="00FD2A73" w:rsidRPr="627963F1">
        <w:rPr>
          <w:rFonts w:asciiTheme="majorHAnsi" w:eastAsiaTheme="majorEastAsia" w:hAnsiTheme="majorHAnsi" w:cstheme="majorBidi"/>
        </w:rPr>
        <w:t xml:space="preserve"> about you </w:t>
      </w:r>
      <w:r w:rsidR="007A5DA7" w:rsidRPr="627963F1">
        <w:rPr>
          <w:rFonts w:asciiTheme="majorHAnsi" w:eastAsiaTheme="majorEastAsia" w:hAnsiTheme="majorHAnsi" w:cstheme="majorBidi"/>
        </w:rPr>
        <w:t xml:space="preserve">with your </w:t>
      </w:r>
      <w:r w:rsidRPr="627963F1">
        <w:rPr>
          <w:rFonts w:asciiTheme="majorHAnsi" w:eastAsiaTheme="majorEastAsia" w:hAnsiTheme="majorHAnsi" w:cstheme="majorBidi"/>
        </w:rPr>
        <w:t xml:space="preserve">express </w:t>
      </w:r>
      <w:r w:rsidR="007A5DA7" w:rsidRPr="627963F1">
        <w:rPr>
          <w:rFonts w:asciiTheme="majorHAnsi" w:eastAsiaTheme="majorEastAsia" w:hAnsiTheme="majorHAnsi" w:cstheme="majorBidi"/>
        </w:rPr>
        <w:t xml:space="preserve">consent (unless we are otherwise required or authorised by or under law to do so).  </w:t>
      </w:r>
    </w:p>
    <w:p w14:paraId="7E835B5B" w14:textId="77777777" w:rsidR="00180C4F" w:rsidRPr="0036480A" w:rsidRDefault="00180C4F" w:rsidP="627963F1">
      <w:pPr>
        <w:ind w:left="964"/>
        <w:rPr>
          <w:rFonts w:asciiTheme="majorHAnsi" w:eastAsiaTheme="majorEastAsia" w:hAnsiTheme="majorHAnsi" w:cstheme="majorBidi"/>
        </w:rPr>
      </w:pPr>
      <w:r w:rsidRPr="627963F1">
        <w:rPr>
          <w:rFonts w:asciiTheme="majorHAnsi" w:eastAsiaTheme="majorEastAsia" w:hAnsiTheme="majorHAnsi" w:cstheme="majorBidi"/>
        </w:rPr>
        <w:t>If you provide us with personal information about another person, please make sure that you tell them about this privacy policy.</w:t>
      </w:r>
    </w:p>
    <w:p w14:paraId="30FF8019" w14:textId="11DEDE3E" w:rsidR="00320E2A" w:rsidRDefault="00914C69" w:rsidP="00320E2A">
      <w:pPr>
        <w:ind w:left="964"/>
        <w:rPr>
          <w:rFonts w:asciiTheme="majorHAnsi" w:eastAsiaTheme="majorEastAsia" w:hAnsiTheme="majorHAnsi" w:cstheme="majorBidi"/>
        </w:rPr>
      </w:pPr>
      <w:r w:rsidRPr="627963F1">
        <w:rPr>
          <w:rFonts w:asciiTheme="majorHAnsi" w:eastAsiaTheme="majorEastAsia" w:hAnsiTheme="majorHAnsi" w:cstheme="majorBidi"/>
        </w:rPr>
        <w:t xml:space="preserve">If you are or become </w:t>
      </w:r>
      <w:r w:rsidR="008A02C2" w:rsidRPr="627963F1">
        <w:rPr>
          <w:rFonts w:asciiTheme="majorHAnsi" w:eastAsiaTheme="majorEastAsia" w:hAnsiTheme="majorHAnsi" w:cstheme="majorBidi"/>
        </w:rPr>
        <w:t>an employee</w:t>
      </w:r>
      <w:r w:rsidRPr="627963F1">
        <w:rPr>
          <w:rFonts w:asciiTheme="majorHAnsi" w:eastAsiaTheme="majorEastAsia" w:hAnsiTheme="majorHAnsi" w:cstheme="majorBidi"/>
        </w:rPr>
        <w:t xml:space="preserve">, the handling of your personal information may be exempt from the </w:t>
      </w:r>
      <w:r w:rsidR="00CD67B2" w:rsidRPr="627963F1">
        <w:rPr>
          <w:rFonts w:asciiTheme="majorHAnsi" w:eastAsiaTheme="majorEastAsia" w:hAnsiTheme="majorHAnsi" w:cstheme="majorBidi"/>
        </w:rPr>
        <w:t>APPs</w:t>
      </w:r>
      <w:r w:rsidRPr="627963F1">
        <w:rPr>
          <w:rFonts w:asciiTheme="majorHAnsi" w:eastAsiaTheme="majorEastAsia" w:hAnsiTheme="majorHAnsi" w:cstheme="majorBidi"/>
        </w:rPr>
        <w:t xml:space="preserve"> if it is directly related to your current or former employment relationship with us.</w:t>
      </w:r>
    </w:p>
    <w:p w14:paraId="1E6C8D76" w14:textId="2007C437" w:rsidR="00E63F0A" w:rsidRDefault="00E63F0A" w:rsidP="627963F1">
      <w:pPr>
        <w:pStyle w:val="Heading1"/>
        <w:rPr>
          <w:rFonts w:asciiTheme="majorHAnsi" w:eastAsiaTheme="majorEastAsia" w:hAnsiTheme="majorHAnsi" w:cstheme="majorBidi"/>
        </w:rPr>
      </w:pPr>
      <w:r w:rsidRPr="627963F1">
        <w:rPr>
          <w:rFonts w:asciiTheme="majorHAnsi" w:eastAsiaTheme="majorEastAsia" w:hAnsiTheme="majorHAnsi" w:cstheme="majorBidi"/>
        </w:rPr>
        <w:t xml:space="preserve">How </w:t>
      </w:r>
      <w:r w:rsidR="00B67EEF" w:rsidRPr="627963F1">
        <w:rPr>
          <w:rFonts w:asciiTheme="majorHAnsi" w:eastAsiaTheme="majorEastAsia" w:hAnsiTheme="majorHAnsi" w:cstheme="majorBidi"/>
        </w:rPr>
        <w:t xml:space="preserve">do </w:t>
      </w:r>
      <w:r w:rsidR="00097BE6" w:rsidRPr="627963F1">
        <w:rPr>
          <w:rFonts w:asciiTheme="majorHAnsi" w:eastAsiaTheme="majorEastAsia" w:hAnsiTheme="majorHAnsi" w:cstheme="majorBidi"/>
        </w:rPr>
        <w:t xml:space="preserve">we </w:t>
      </w:r>
      <w:r w:rsidRPr="627963F1">
        <w:rPr>
          <w:rFonts w:asciiTheme="majorHAnsi" w:eastAsiaTheme="majorEastAsia" w:hAnsiTheme="majorHAnsi" w:cstheme="majorBidi"/>
        </w:rPr>
        <w:t xml:space="preserve">collect </w:t>
      </w:r>
      <w:r w:rsidR="00B67EEF" w:rsidRPr="627963F1">
        <w:rPr>
          <w:rFonts w:asciiTheme="majorHAnsi" w:eastAsiaTheme="majorEastAsia" w:hAnsiTheme="majorHAnsi" w:cstheme="majorBidi"/>
        </w:rPr>
        <w:t xml:space="preserve">your </w:t>
      </w:r>
      <w:r w:rsidRPr="627963F1">
        <w:rPr>
          <w:rFonts w:asciiTheme="majorHAnsi" w:eastAsiaTheme="majorEastAsia" w:hAnsiTheme="majorHAnsi" w:cstheme="majorBidi"/>
        </w:rPr>
        <w:t>personal information</w:t>
      </w:r>
      <w:r w:rsidR="00B67EEF" w:rsidRPr="627963F1">
        <w:rPr>
          <w:rFonts w:asciiTheme="majorHAnsi" w:eastAsiaTheme="majorEastAsia" w:hAnsiTheme="majorHAnsi" w:cstheme="majorBidi"/>
        </w:rPr>
        <w:t>?</w:t>
      </w:r>
    </w:p>
    <w:p w14:paraId="23DB3E4F" w14:textId="46FAD69B" w:rsidR="00B92C81" w:rsidRPr="001E1188" w:rsidRDefault="00B92C81" w:rsidP="627963F1">
      <w:pPr>
        <w:pStyle w:val="Heading2"/>
        <w:rPr>
          <w:rFonts w:asciiTheme="majorHAnsi" w:eastAsiaTheme="majorEastAsia" w:hAnsiTheme="majorHAnsi" w:cstheme="majorBidi"/>
        </w:rPr>
      </w:pPr>
      <w:r w:rsidRPr="627963F1">
        <w:rPr>
          <w:rFonts w:asciiTheme="majorHAnsi" w:eastAsiaTheme="majorEastAsia" w:hAnsiTheme="majorHAnsi" w:cstheme="majorBidi"/>
        </w:rPr>
        <w:t>How we collect personal information</w:t>
      </w:r>
    </w:p>
    <w:p w14:paraId="457BBB56" w14:textId="77777777" w:rsidR="00180C4F" w:rsidRDefault="00180C4F" w:rsidP="627963F1">
      <w:pPr>
        <w:ind w:left="964"/>
        <w:rPr>
          <w:rFonts w:asciiTheme="majorHAnsi" w:eastAsiaTheme="majorEastAsia" w:hAnsiTheme="majorHAnsi" w:cstheme="majorBidi"/>
        </w:rPr>
      </w:pPr>
      <w:r w:rsidRPr="627963F1">
        <w:rPr>
          <w:rFonts w:asciiTheme="majorHAnsi" w:eastAsiaTheme="majorEastAsia" w:hAnsiTheme="majorHAnsi" w:cstheme="majorBidi"/>
        </w:rPr>
        <w:t>We collect personal information in a variety of ways, including</w:t>
      </w:r>
      <w:r w:rsidR="00DC121A" w:rsidRPr="627963F1">
        <w:rPr>
          <w:rFonts w:asciiTheme="majorHAnsi" w:eastAsiaTheme="majorEastAsia" w:hAnsiTheme="majorHAnsi" w:cstheme="majorBidi"/>
        </w:rPr>
        <w:t xml:space="preserve"> (but not limited to):</w:t>
      </w:r>
      <w:r w:rsidRPr="627963F1">
        <w:rPr>
          <w:rFonts w:asciiTheme="majorHAnsi" w:eastAsiaTheme="majorEastAsia" w:hAnsiTheme="majorHAnsi" w:cstheme="majorBidi"/>
        </w:rPr>
        <w:t xml:space="preserve"> </w:t>
      </w:r>
    </w:p>
    <w:p w14:paraId="6341E6BF" w14:textId="768A2C29" w:rsidR="009D0F26" w:rsidRDefault="00180C4F"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from you directly</w:t>
      </w:r>
      <w:r w:rsidR="009D0F26" w:rsidRPr="627963F1">
        <w:rPr>
          <w:rFonts w:asciiTheme="majorHAnsi" w:eastAsiaTheme="majorEastAsia" w:hAnsiTheme="majorHAnsi" w:cstheme="majorBidi"/>
        </w:rPr>
        <w:t xml:space="preserve">, </w:t>
      </w:r>
      <w:r w:rsidRPr="627963F1">
        <w:rPr>
          <w:rFonts w:asciiTheme="majorHAnsi" w:eastAsiaTheme="majorEastAsia" w:hAnsiTheme="majorHAnsi" w:cstheme="majorBidi"/>
        </w:rPr>
        <w:t>such as</w:t>
      </w:r>
      <w:r w:rsidR="009D0F26" w:rsidRPr="627963F1">
        <w:rPr>
          <w:rFonts w:asciiTheme="majorHAnsi" w:eastAsiaTheme="majorEastAsia" w:hAnsiTheme="majorHAnsi" w:cstheme="majorBidi"/>
        </w:rPr>
        <w:t>:</w:t>
      </w:r>
    </w:p>
    <w:p w14:paraId="36CEB96B" w14:textId="7AFAD57E" w:rsidR="00180C4F" w:rsidRDefault="00DC460F" w:rsidP="627963F1">
      <w:pPr>
        <w:pStyle w:val="ListBullet2"/>
        <w:tabs>
          <w:tab w:val="clear" w:pos="1928"/>
          <w:tab w:val="num" w:pos="2552"/>
        </w:tabs>
        <w:ind w:left="2552" w:hanging="681"/>
        <w:rPr>
          <w:rFonts w:asciiTheme="majorHAnsi" w:eastAsiaTheme="majorEastAsia" w:hAnsiTheme="majorHAnsi" w:cstheme="majorBidi"/>
        </w:rPr>
      </w:pPr>
      <w:r w:rsidRPr="627963F1">
        <w:rPr>
          <w:rFonts w:asciiTheme="majorHAnsi" w:eastAsiaTheme="majorEastAsia" w:hAnsiTheme="majorHAnsi" w:cstheme="majorBidi"/>
        </w:rPr>
        <w:t xml:space="preserve">via our media release forms, or </w:t>
      </w:r>
      <w:r w:rsidR="00180C4F" w:rsidRPr="627963F1">
        <w:rPr>
          <w:rFonts w:asciiTheme="majorHAnsi" w:eastAsiaTheme="majorEastAsia" w:hAnsiTheme="majorHAnsi" w:cstheme="majorBidi"/>
        </w:rPr>
        <w:t>when you interact with us in writing, electronically or by telephone;</w:t>
      </w:r>
      <w:r w:rsidR="009D0F26" w:rsidRPr="627963F1">
        <w:rPr>
          <w:rFonts w:asciiTheme="majorHAnsi" w:eastAsiaTheme="majorEastAsia" w:hAnsiTheme="majorHAnsi" w:cstheme="majorBidi"/>
        </w:rPr>
        <w:t xml:space="preserve"> and</w:t>
      </w:r>
    </w:p>
    <w:p w14:paraId="33AC1C48" w14:textId="0B077C3C" w:rsidR="00180C4F" w:rsidRDefault="00180C4F" w:rsidP="627963F1">
      <w:pPr>
        <w:pStyle w:val="ListBullet2"/>
        <w:tabs>
          <w:tab w:val="clear" w:pos="1928"/>
          <w:tab w:val="num" w:pos="2552"/>
        </w:tabs>
        <w:ind w:left="2552" w:hanging="681"/>
        <w:rPr>
          <w:rFonts w:asciiTheme="majorHAnsi" w:eastAsiaTheme="majorEastAsia" w:hAnsiTheme="majorHAnsi" w:cstheme="majorBidi"/>
        </w:rPr>
      </w:pPr>
      <w:r w:rsidRPr="627963F1">
        <w:rPr>
          <w:rFonts w:asciiTheme="majorHAnsi" w:eastAsiaTheme="majorEastAsia" w:hAnsiTheme="majorHAnsi" w:cstheme="majorBidi"/>
        </w:rPr>
        <w:t>when you communicate with us through our website</w:t>
      </w:r>
      <w:r w:rsidR="006968C8" w:rsidRPr="627963F1">
        <w:rPr>
          <w:rFonts w:asciiTheme="majorHAnsi" w:eastAsiaTheme="majorEastAsia" w:hAnsiTheme="majorHAnsi" w:cstheme="majorBidi"/>
        </w:rPr>
        <w:t xml:space="preserve"> or apps</w:t>
      </w:r>
      <w:r w:rsidR="00DC121A" w:rsidRPr="627963F1">
        <w:rPr>
          <w:rFonts w:asciiTheme="majorHAnsi" w:eastAsiaTheme="majorEastAsia" w:hAnsiTheme="majorHAnsi" w:cstheme="majorBidi"/>
        </w:rPr>
        <w:t xml:space="preserve"> or via social media</w:t>
      </w:r>
      <w:r w:rsidR="00DC460F" w:rsidRPr="627963F1">
        <w:rPr>
          <w:rFonts w:asciiTheme="majorHAnsi" w:eastAsiaTheme="majorEastAsia" w:hAnsiTheme="majorHAnsi" w:cstheme="majorBidi"/>
        </w:rPr>
        <w:t xml:space="preserve"> </w:t>
      </w:r>
      <w:r w:rsidR="00DC460F" w:rsidRPr="627963F1">
        <w:rPr>
          <w:rFonts w:asciiTheme="majorHAnsi" w:eastAsiaTheme="majorEastAsia" w:hAnsiTheme="majorHAnsi" w:cstheme="majorBidi"/>
          <w:color w:val="010101"/>
          <w:w w:val="105"/>
          <w:sz w:val="19"/>
          <w:szCs w:val="19"/>
          <w:lang w:val="en-US"/>
        </w:rPr>
        <w:t xml:space="preserve">(including our digital channels on YouTube, Facebook, </w:t>
      </w:r>
      <w:proofErr w:type="spellStart"/>
      <w:r w:rsidR="00DC460F" w:rsidRPr="627963F1">
        <w:rPr>
          <w:rFonts w:asciiTheme="majorHAnsi" w:eastAsiaTheme="majorEastAsia" w:hAnsiTheme="majorHAnsi" w:cstheme="majorBidi"/>
          <w:color w:val="010101"/>
          <w:w w:val="105"/>
          <w:sz w:val="19"/>
          <w:szCs w:val="19"/>
          <w:lang w:val="en-US"/>
        </w:rPr>
        <w:t>lnstagram</w:t>
      </w:r>
      <w:proofErr w:type="spellEnd"/>
      <w:r w:rsidR="00DC460F" w:rsidRPr="627963F1">
        <w:rPr>
          <w:rFonts w:asciiTheme="majorHAnsi" w:eastAsiaTheme="majorEastAsia" w:hAnsiTheme="majorHAnsi" w:cstheme="majorBidi"/>
          <w:color w:val="010101"/>
          <w:w w:val="105"/>
          <w:sz w:val="19"/>
          <w:szCs w:val="19"/>
          <w:lang w:val="en-US"/>
        </w:rPr>
        <w:t>, LinkedIn and Twitter</w:t>
      </w:r>
      <w:proofErr w:type="gramStart"/>
      <w:r w:rsidR="00DC460F" w:rsidRPr="627963F1">
        <w:rPr>
          <w:rFonts w:asciiTheme="majorHAnsi" w:eastAsiaTheme="majorEastAsia" w:hAnsiTheme="majorHAnsi" w:cstheme="majorBidi"/>
          <w:color w:val="010101"/>
          <w:w w:val="105"/>
          <w:sz w:val="19"/>
          <w:szCs w:val="19"/>
          <w:lang w:val="en-US"/>
        </w:rPr>
        <w:t>)</w:t>
      </w:r>
      <w:r w:rsidRPr="627963F1">
        <w:rPr>
          <w:rFonts w:asciiTheme="majorHAnsi" w:eastAsiaTheme="majorEastAsia" w:hAnsiTheme="majorHAnsi" w:cstheme="majorBidi"/>
        </w:rPr>
        <w:t>;</w:t>
      </w:r>
      <w:proofErr w:type="gramEnd"/>
      <w:r w:rsidR="00B20741" w:rsidRPr="627963F1">
        <w:rPr>
          <w:rFonts w:asciiTheme="majorHAnsi" w:eastAsiaTheme="majorEastAsia" w:hAnsiTheme="majorHAnsi" w:cstheme="majorBidi"/>
        </w:rPr>
        <w:t xml:space="preserve"> </w:t>
      </w:r>
    </w:p>
    <w:p w14:paraId="34D41DC9" w14:textId="333C188A" w:rsidR="00576B68" w:rsidRDefault="00576B68"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from our agents and contractors, who may collect your information and provide it to us; and</w:t>
      </w:r>
    </w:p>
    <w:p w14:paraId="6CC5CAE6" w14:textId="61F2A5EB" w:rsidR="00180C4F" w:rsidRDefault="00180C4F"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from third parties such as</w:t>
      </w:r>
      <w:r w:rsidR="00DC121A" w:rsidRPr="627963F1">
        <w:rPr>
          <w:rFonts w:asciiTheme="majorHAnsi" w:eastAsiaTheme="majorEastAsia" w:hAnsiTheme="majorHAnsi" w:cstheme="majorBidi"/>
        </w:rPr>
        <w:t xml:space="preserve"> the Queensland Children's Hospital</w:t>
      </w:r>
      <w:r w:rsidR="00A30B8C" w:rsidRPr="627963F1">
        <w:rPr>
          <w:rFonts w:asciiTheme="majorHAnsi" w:eastAsiaTheme="majorEastAsia" w:hAnsiTheme="majorHAnsi" w:cstheme="majorBidi"/>
        </w:rPr>
        <w:t>,</w:t>
      </w:r>
      <w:r w:rsidR="00B20741" w:rsidRPr="627963F1">
        <w:rPr>
          <w:rFonts w:asciiTheme="majorHAnsi" w:eastAsiaTheme="majorEastAsia" w:hAnsiTheme="majorHAnsi" w:cstheme="majorBidi"/>
        </w:rPr>
        <w:t xml:space="preserve"> our </w:t>
      </w:r>
      <w:proofErr w:type="gramStart"/>
      <w:r w:rsidR="00B20741" w:rsidRPr="627963F1">
        <w:rPr>
          <w:rFonts w:asciiTheme="majorHAnsi" w:eastAsiaTheme="majorEastAsia" w:hAnsiTheme="majorHAnsi" w:cstheme="majorBidi"/>
        </w:rPr>
        <w:t>sponsors</w:t>
      </w:r>
      <w:proofErr w:type="gramEnd"/>
      <w:r w:rsidR="00DC460F" w:rsidRPr="627963F1">
        <w:rPr>
          <w:rFonts w:asciiTheme="majorHAnsi" w:eastAsiaTheme="majorEastAsia" w:hAnsiTheme="majorHAnsi" w:cstheme="majorBidi"/>
        </w:rPr>
        <w:t xml:space="preserve"> and our supporters</w:t>
      </w:r>
      <w:r w:rsidR="00A86BF4" w:rsidRPr="627963F1">
        <w:rPr>
          <w:rFonts w:asciiTheme="majorHAnsi" w:eastAsiaTheme="majorEastAsia" w:hAnsiTheme="majorHAnsi" w:cstheme="majorBidi"/>
        </w:rPr>
        <w:t>.</w:t>
      </w:r>
      <w:r w:rsidR="009C5533" w:rsidRPr="627963F1">
        <w:rPr>
          <w:rFonts w:asciiTheme="majorHAnsi" w:eastAsiaTheme="majorEastAsia" w:hAnsiTheme="majorHAnsi" w:cstheme="majorBidi"/>
        </w:rPr>
        <w:t xml:space="preserve"> </w:t>
      </w:r>
    </w:p>
    <w:p w14:paraId="7B05C419" w14:textId="75FF6AB6" w:rsidR="005E2558" w:rsidRPr="00852A4C" w:rsidRDefault="005E2558" w:rsidP="627963F1">
      <w:pPr>
        <w:pStyle w:val="Heading2"/>
        <w:rPr>
          <w:rFonts w:asciiTheme="majorHAnsi" w:eastAsiaTheme="majorEastAsia" w:hAnsiTheme="majorHAnsi" w:cstheme="majorBidi"/>
        </w:rPr>
      </w:pPr>
      <w:r w:rsidRPr="627963F1">
        <w:rPr>
          <w:rFonts w:asciiTheme="majorHAnsi" w:eastAsiaTheme="majorEastAsia" w:hAnsiTheme="majorHAnsi" w:cstheme="majorBidi"/>
        </w:rPr>
        <w:t xml:space="preserve">Do we collect information other than personal information? </w:t>
      </w:r>
    </w:p>
    <w:p w14:paraId="2740FEAD" w14:textId="7F0EBE67" w:rsidR="005E2558" w:rsidRPr="0036480A" w:rsidRDefault="005E2558" w:rsidP="627963F1">
      <w:pPr>
        <w:ind w:left="964"/>
        <w:rPr>
          <w:rFonts w:asciiTheme="majorHAnsi" w:eastAsiaTheme="majorEastAsia" w:hAnsiTheme="majorHAnsi" w:cstheme="majorBidi"/>
        </w:rPr>
      </w:pPr>
      <w:r w:rsidRPr="627963F1">
        <w:rPr>
          <w:rFonts w:asciiTheme="majorHAnsi" w:eastAsiaTheme="majorEastAsia" w:hAnsiTheme="majorHAnsi" w:cstheme="majorBidi"/>
        </w:rPr>
        <w:t>Some of the information collected about your visit to our website</w:t>
      </w:r>
      <w:r w:rsidR="003D39CC" w:rsidRPr="627963F1">
        <w:rPr>
          <w:rFonts w:asciiTheme="majorHAnsi" w:eastAsiaTheme="majorEastAsia" w:hAnsiTheme="majorHAnsi" w:cstheme="majorBidi"/>
        </w:rPr>
        <w:t xml:space="preserve"> or your use of </w:t>
      </w:r>
      <w:r w:rsidR="006968C8" w:rsidRPr="627963F1">
        <w:rPr>
          <w:rFonts w:asciiTheme="majorHAnsi" w:eastAsiaTheme="majorEastAsia" w:hAnsiTheme="majorHAnsi" w:cstheme="majorBidi"/>
        </w:rPr>
        <w:t>our apps</w:t>
      </w:r>
      <w:r w:rsidRPr="627963F1">
        <w:rPr>
          <w:rFonts w:asciiTheme="majorHAnsi" w:eastAsiaTheme="majorEastAsia" w:hAnsiTheme="majorHAnsi" w:cstheme="majorBidi"/>
        </w:rPr>
        <w:t xml:space="preserve"> is not personal information, because it does not reveal your identity.  For example, we may record your IP address, </w:t>
      </w:r>
      <w:r w:rsidR="00E04D98" w:rsidRPr="627963F1">
        <w:rPr>
          <w:rFonts w:asciiTheme="majorHAnsi" w:eastAsiaTheme="majorEastAsia" w:hAnsiTheme="majorHAnsi" w:cstheme="majorBidi"/>
        </w:rPr>
        <w:t xml:space="preserve">your device type, </w:t>
      </w:r>
      <w:r w:rsidRPr="627963F1">
        <w:rPr>
          <w:rFonts w:asciiTheme="majorHAnsi" w:eastAsiaTheme="majorEastAsia" w:hAnsiTheme="majorHAnsi" w:cstheme="majorBidi"/>
        </w:rPr>
        <w:t>the date and time of your visit, the pages</w:t>
      </w:r>
      <w:r w:rsidR="00F7613A" w:rsidRPr="627963F1">
        <w:rPr>
          <w:rFonts w:asciiTheme="majorHAnsi" w:eastAsiaTheme="majorEastAsia" w:hAnsiTheme="majorHAnsi" w:cstheme="majorBidi"/>
        </w:rPr>
        <w:t xml:space="preserve"> or content</w:t>
      </w:r>
      <w:r w:rsidRPr="627963F1">
        <w:rPr>
          <w:rFonts w:asciiTheme="majorHAnsi" w:eastAsiaTheme="majorEastAsia" w:hAnsiTheme="majorHAnsi" w:cstheme="majorBidi"/>
        </w:rPr>
        <w:t xml:space="preserve"> you viewed, the page you came from to get to our site, any documents you downloaded and the type of browser and operating system you used.</w:t>
      </w:r>
      <w:r w:rsidR="003D39CC" w:rsidRPr="627963F1">
        <w:rPr>
          <w:rFonts w:asciiTheme="majorHAnsi" w:eastAsiaTheme="majorEastAsia" w:hAnsiTheme="majorHAnsi" w:cstheme="majorBidi"/>
        </w:rPr>
        <w:t xml:space="preserve">  You may also provide us with information about yourself that does not identify you (for example, information about your interests).</w:t>
      </w:r>
    </w:p>
    <w:p w14:paraId="0376F59D" w14:textId="0350B3EF" w:rsidR="005E2558" w:rsidRPr="0036480A" w:rsidRDefault="005E2558" w:rsidP="627963F1">
      <w:pPr>
        <w:ind w:left="964"/>
        <w:rPr>
          <w:rFonts w:asciiTheme="majorHAnsi" w:eastAsiaTheme="majorEastAsia" w:hAnsiTheme="majorHAnsi" w:cstheme="majorBidi"/>
        </w:rPr>
      </w:pPr>
      <w:r w:rsidRPr="627963F1">
        <w:rPr>
          <w:rFonts w:asciiTheme="majorHAnsi" w:eastAsiaTheme="majorEastAsia" w:hAnsiTheme="majorHAnsi" w:cstheme="majorBidi"/>
        </w:rPr>
        <w:lastRenderedPageBreak/>
        <w:t xml:space="preserve">If collected, this information will be used and disclosed by us in anonymous, aggregated form only, for purposes including statistical analysis and website </w:t>
      </w:r>
      <w:r w:rsidR="00DA6824" w:rsidRPr="627963F1">
        <w:rPr>
          <w:rFonts w:asciiTheme="majorHAnsi" w:eastAsiaTheme="majorEastAsia" w:hAnsiTheme="majorHAnsi" w:cstheme="majorBidi"/>
        </w:rPr>
        <w:t xml:space="preserve">or app </w:t>
      </w:r>
      <w:r w:rsidRPr="627963F1">
        <w:rPr>
          <w:rFonts w:asciiTheme="majorHAnsi" w:eastAsiaTheme="majorEastAsia" w:hAnsiTheme="majorHAnsi" w:cstheme="majorBidi"/>
        </w:rPr>
        <w:t xml:space="preserve">development. You are not individually </w:t>
      </w:r>
      <w:proofErr w:type="gramStart"/>
      <w:r w:rsidRPr="627963F1">
        <w:rPr>
          <w:rFonts w:asciiTheme="majorHAnsi" w:eastAsiaTheme="majorEastAsia" w:hAnsiTheme="majorHAnsi" w:cstheme="majorBidi"/>
        </w:rPr>
        <w:t>identified,</w:t>
      </w:r>
      <w:proofErr w:type="gramEnd"/>
      <w:r w:rsidRPr="627963F1">
        <w:rPr>
          <w:rFonts w:asciiTheme="majorHAnsi" w:eastAsiaTheme="majorEastAsia" w:hAnsiTheme="majorHAnsi" w:cstheme="majorBidi"/>
        </w:rPr>
        <w:t xml:space="preserve"> however we reserve the right to use or disclose this information to try to locate an individual where we reasonably believe the individual may have engaged in any unlawful or inappropriate activity in connection with our website</w:t>
      </w:r>
      <w:r w:rsidR="00DA6824" w:rsidRPr="627963F1">
        <w:rPr>
          <w:rFonts w:asciiTheme="majorHAnsi" w:eastAsiaTheme="majorEastAsia" w:hAnsiTheme="majorHAnsi" w:cstheme="majorBidi"/>
        </w:rPr>
        <w:t xml:space="preserve"> or app</w:t>
      </w:r>
      <w:r w:rsidRPr="627963F1">
        <w:rPr>
          <w:rFonts w:asciiTheme="majorHAnsi" w:eastAsiaTheme="majorEastAsia" w:hAnsiTheme="majorHAnsi" w:cstheme="majorBidi"/>
        </w:rPr>
        <w:t>, or where we are otherwise required or authorised by law to do so.</w:t>
      </w:r>
    </w:p>
    <w:p w14:paraId="05B93572" w14:textId="48BEC7E6" w:rsidR="00D41153" w:rsidRPr="0036480A" w:rsidRDefault="005E2558" w:rsidP="627963F1">
      <w:pPr>
        <w:pStyle w:val="Heading2"/>
        <w:rPr>
          <w:rFonts w:asciiTheme="majorHAnsi" w:eastAsiaTheme="majorEastAsia" w:hAnsiTheme="majorHAnsi" w:cstheme="majorBidi"/>
        </w:rPr>
      </w:pPr>
      <w:r w:rsidRPr="627963F1">
        <w:rPr>
          <w:rFonts w:asciiTheme="majorHAnsi" w:eastAsiaTheme="majorEastAsia" w:hAnsiTheme="majorHAnsi" w:cstheme="majorBidi"/>
        </w:rPr>
        <w:t>Do we use c</w:t>
      </w:r>
      <w:r w:rsidR="00D41153" w:rsidRPr="627963F1">
        <w:rPr>
          <w:rFonts w:asciiTheme="majorHAnsi" w:eastAsiaTheme="majorEastAsia" w:hAnsiTheme="majorHAnsi" w:cstheme="majorBidi"/>
        </w:rPr>
        <w:t>ookies</w:t>
      </w:r>
      <w:r w:rsidRPr="627963F1">
        <w:rPr>
          <w:rFonts w:asciiTheme="majorHAnsi" w:eastAsiaTheme="majorEastAsia" w:hAnsiTheme="majorHAnsi" w:cstheme="majorBidi"/>
        </w:rPr>
        <w:t>?</w:t>
      </w:r>
    </w:p>
    <w:p w14:paraId="7EF47DA6" w14:textId="3D4B6E9A" w:rsidR="00320E2A" w:rsidRPr="001173B1" w:rsidRDefault="00D41153" w:rsidP="00320E2A">
      <w:pPr>
        <w:ind w:left="964"/>
        <w:rPr>
          <w:rFonts w:asciiTheme="majorHAnsi" w:eastAsiaTheme="majorEastAsia" w:hAnsiTheme="majorHAnsi" w:cstheme="majorBidi"/>
        </w:rPr>
      </w:pPr>
      <w:r w:rsidRPr="627963F1">
        <w:rPr>
          <w:rFonts w:asciiTheme="majorHAnsi" w:eastAsiaTheme="majorEastAsia" w:hAnsiTheme="majorHAnsi" w:cstheme="majorBidi"/>
        </w:rPr>
        <w:t>We use data collection devices such as "cookies" on certain web pages to help analyse our web page flow and measure promotional effectiveness.  Cookies are pieces of information a website sends to an individual’s device while they are viewing the website.  Cookies allow the website to remember important information that will make your visit to the site more useful.  We use cookies to help improve your future visits.  If you do not wish to receive a cookie or if you wish to set your browser to warn you each time a cookie is being sent, or if you wish to turn off all cookies, use the options on your browser to assist you.  The Help documentation on your browser may assist you in changing your cookie preferences. Please note that by turning cookies off, you will not have access to many features available on our website.</w:t>
      </w:r>
    </w:p>
    <w:p w14:paraId="26A97C96" w14:textId="77777777" w:rsidR="00B67EEF" w:rsidRPr="0036480A" w:rsidRDefault="00B67EEF" w:rsidP="627963F1">
      <w:pPr>
        <w:pStyle w:val="Heading1"/>
        <w:rPr>
          <w:rFonts w:asciiTheme="majorHAnsi" w:eastAsiaTheme="majorEastAsia" w:hAnsiTheme="majorHAnsi" w:cstheme="majorBidi"/>
        </w:rPr>
      </w:pPr>
      <w:r w:rsidRPr="627963F1">
        <w:rPr>
          <w:rFonts w:asciiTheme="majorHAnsi" w:eastAsiaTheme="majorEastAsia" w:hAnsiTheme="majorHAnsi" w:cstheme="majorBidi"/>
        </w:rPr>
        <w:t>How we hold personal information, and quality and security of personal information</w:t>
      </w:r>
    </w:p>
    <w:p w14:paraId="4F1D5CBC" w14:textId="4145BBAC" w:rsidR="00B67EEF" w:rsidRPr="0036480A" w:rsidRDefault="00B67EEF" w:rsidP="627963F1">
      <w:pPr>
        <w:ind w:left="964"/>
        <w:rPr>
          <w:rFonts w:asciiTheme="majorHAnsi" w:eastAsiaTheme="majorEastAsia" w:hAnsiTheme="majorHAnsi" w:cstheme="majorBidi"/>
        </w:rPr>
      </w:pPr>
      <w:r w:rsidRPr="627963F1">
        <w:rPr>
          <w:rFonts w:asciiTheme="majorHAnsi" w:eastAsiaTheme="majorEastAsia" w:hAnsiTheme="majorHAnsi" w:cstheme="majorBidi"/>
        </w:rPr>
        <w:t xml:space="preserve">We generally hold personal information in an electronic database and/or computer systems, including computer systems operated for us by our service providers.  We take reasonable steps to protect the personal information we hold from misuse, </w:t>
      </w:r>
      <w:proofErr w:type="gramStart"/>
      <w:r w:rsidRPr="627963F1">
        <w:rPr>
          <w:rFonts w:asciiTheme="majorHAnsi" w:eastAsiaTheme="majorEastAsia" w:hAnsiTheme="majorHAnsi" w:cstheme="majorBidi"/>
        </w:rPr>
        <w:t>interference</w:t>
      </w:r>
      <w:proofErr w:type="gramEnd"/>
      <w:r w:rsidRPr="627963F1">
        <w:rPr>
          <w:rFonts w:asciiTheme="majorHAnsi" w:eastAsiaTheme="majorEastAsia" w:hAnsiTheme="majorHAnsi" w:cstheme="majorBidi"/>
        </w:rPr>
        <w:t xml:space="preserve"> and loss, and from unauthorised access, modification or disclosure.  This includes taking appropriate security measures to protect electronic </w:t>
      </w:r>
      <w:proofErr w:type="gramStart"/>
      <w:r w:rsidRPr="627963F1">
        <w:rPr>
          <w:rFonts w:asciiTheme="majorHAnsi" w:eastAsiaTheme="majorEastAsia" w:hAnsiTheme="majorHAnsi" w:cstheme="majorBidi"/>
        </w:rPr>
        <w:t>materials, and</w:t>
      </w:r>
      <w:proofErr w:type="gramEnd"/>
      <w:r w:rsidRPr="627963F1">
        <w:rPr>
          <w:rFonts w:asciiTheme="majorHAnsi" w:eastAsiaTheme="majorEastAsia" w:hAnsiTheme="majorHAnsi" w:cstheme="majorBidi"/>
        </w:rPr>
        <w:t xml:space="preserve"> requiring our service providers to do so.</w:t>
      </w:r>
    </w:p>
    <w:p w14:paraId="054E356A" w14:textId="7045B55C" w:rsidR="00320E2A" w:rsidRPr="0036480A" w:rsidRDefault="00B67EEF" w:rsidP="00320E2A">
      <w:pPr>
        <w:ind w:left="964"/>
        <w:rPr>
          <w:rFonts w:asciiTheme="majorHAnsi" w:eastAsiaTheme="majorEastAsia" w:hAnsiTheme="majorHAnsi" w:cstheme="majorBidi"/>
        </w:rPr>
      </w:pPr>
      <w:r w:rsidRPr="627963F1">
        <w:rPr>
          <w:rFonts w:asciiTheme="majorHAnsi" w:eastAsiaTheme="majorEastAsia" w:hAnsiTheme="majorHAnsi" w:cstheme="majorBidi"/>
        </w:rPr>
        <w:t xml:space="preserve">We take reasonable steps to ensure the personal information we collect, </w:t>
      </w:r>
      <w:proofErr w:type="gramStart"/>
      <w:r w:rsidRPr="627963F1">
        <w:rPr>
          <w:rFonts w:asciiTheme="majorHAnsi" w:eastAsiaTheme="majorEastAsia" w:hAnsiTheme="majorHAnsi" w:cstheme="majorBidi"/>
        </w:rPr>
        <w:t>use</w:t>
      </w:r>
      <w:proofErr w:type="gramEnd"/>
      <w:r w:rsidRPr="627963F1">
        <w:rPr>
          <w:rFonts w:asciiTheme="majorHAnsi" w:eastAsiaTheme="majorEastAsia" w:hAnsiTheme="majorHAnsi" w:cstheme="majorBidi"/>
        </w:rPr>
        <w:t xml:space="preserve"> and disclose is accurate, complete, up to date and relevant.  You can help us by letting us know (using the contact details at the end of this policy) about any changes to your personal information, such as your address and phone number.  </w:t>
      </w:r>
    </w:p>
    <w:p w14:paraId="7F3B15DB" w14:textId="796CC290" w:rsidR="0036480A" w:rsidRDefault="00A806A3" w:rsidP="627963F1">
      <w:pPr>
        <w:pStyle w:val="Heading1"/>
        <w:rPr>
          <w:rFonts w:asciiTheme="majorHAnsi" w:eastAsiaTheme="majorEastAsia" w:hAnsiTheme="majorHAnsi" w:cstheme="majorBidi"/>
        </w:rPr>
      </w:pPr>
      <w:r w:rsidRPr="627963F1">
        <w:rPr>
          <w:rFonts w:asciiTheme="majorHAnsi" w:eastAsiaTheme="majorEastAsia" w:hAnsiTheme="majorHAnsi" w:cstheme="majorBidi"/>
        </w:rPr>
        <w:t>What are t</w:t>
      </w:r>
      <w:r w:rsidR="00097BE6" w:rsidRPr="627963F1">
        <w:rPr>
          <w:rFonts w:asciiTheme="majorHAnsi" w:eastAsiaTheme="majorEastAsia" w:hAnsiTheme="majorHAnsi" w:cstheme="majorBidi"/>
        </w:rPr>
        <w:t xml:space="preserve">he purposes for which we collect, hold, </w:t>
      </w:r>
      <w:proofErr w:type="gramStart"/>
      <w:r w:rsidR="00097BE6" w:rsidRPr="627963F1">
        <w:rPr>
          <w:rFonts w:asciiTheme="majorHAnsi" w:eastAsiaTheme="majorEastAsia" w:hAnsiTheme="majorHAnsi" w:cstheme="majorBidi"/>
        </w:rPr>
        <w:t>use</w:t>
      </w:r>
      <w:proofErr w:type="gramEnd"/>
      <w:r w:rsidR="00097BE6" w:rsidRPr="627963F1">
        <w:rPr>
          <w:rFonts w:asciiTheme="majorHAnsi" w:eastAsiaTheme="majorEastAsia" w:hAnsiTheme="majorHAnsi" w:cstheme="majorBidi"/>
        </w:rPr>
        <w:t xml:space="preserve"> and disclose </w:t>
      </w:r>
      <w:r w:rsidR="0036480A" w:rsidRPr="627963F1">
        <w:rPr>
          <w:rFonts w:asciiTheme="majorHAnsi" w:eastAsiaTheme="majorEastAsia" w:hAnsiTheme="majorHAnsi" w:cstheme="majorBidi"/>
        </w:rPr>
        <w:t>personal information</w:t>
      </w:r>
      <w:r w:rsidR="000C265D" w:rsidRPr="627963F1">
        <w:rPr>
          <w:rFonts w:asciiTheme="majorHAnsi" w:eastAsiaTheme="majorEastAsia" w:hAnsiTheme="majorHAnsi" w:cstheme="majorBidi"/>
        </w:rPr>
        <w:t>?</w:t>
      </w:r>
    </w:p>
    <w:p w14:paraId="6CF48111" w14:textId="10D0E0F2" w:rsidR="005B325D" w:rsidRPr="00D2166C" w:rsidRDefault="00AA44E2" w:rsidP="627963F1">
      <w:pPr>
        <w:pStyle w:val="Heading2"/>
        <w:rPr>
          <w:rFonts w:asciiTheme="majorHAnsi" w:eastAsiaTheme="majorEastAsia" w:hAnsiTheme="majorHAnsi" w:cstheme="majorBidi"/>
        </w:rPr>
      </w:pPr>
      <w:r w:rsidRPr="627963F1">
        <w:rPr>
          <w:rFonts w:asciiTheme="majorHAnsi" w:eastAsiaTheme="majorEastAsia" w:hAnsiTheme="majorHAnsi" w:cstheme="majorBidi"/>
        </w:rPr>
        <w:t>Purposes</w:t>
      </w:r>
    </w:p>
    <w:p w14:paraId="18C27B88" w14:textId="77777777" w:rsidR="00F67D07" w:rsidRDefault="00097BE6" w:rsidP="627963F1">
      <w:pPr>
        <w:ind w:left="964"/>
        <w:rPr>
          <w:rFonts w:asciiTheme="majorHAnsi" w:eastAsiaTheme="majorEastAsia" w:hAnsiTheme="majorHAnsi" w:cstheme="majorBidi"/>
        </w:rPr>
      </w:pPr>
      <w:r w:rsidRPr="627963F1">
        <w:rPr>
          <w:rFonts w:asciiTheme="majorHAnsi" w:eastAsiaTheme="majorEastAsia" w:hAnsiTheme="majorHAnsi" w:cstheme="majorBidi"/>
        </w:rPr>
        <w:t xml:space="preserve">We </w:t>
      </w:r>
      <w:r w:rsidR="0036480A" w:rsidRPr="627963F1">
        <w:rPr>
          <w:rFonts w:asciiTheme="majorHAnsi" w:eastAsiaTheme="majorEastAsia" w:hAnsiTheme="majorHAnsi" w:cstheme="majorBidi"/>
        </w:rPr>
        <w:t>collect</w:t>
      </w:r>
      <w:r w:rsidR="003D0ABD" w:rsidRPr="627963F1">
        <w:rPr>
          <w:rFonts w:asciiTheme="majorHAnsi" w:eastAsiaTheme="majorEastAsia" w:hAnsiTheme="majorHAnsi" w:cstheme="majorBidi"/>
        </w:rPr>
        <w:t xml:space="preserve">, hold, </w:t>
      </w:r>
      <w:proofErr w:type="gramStart"/>
      <w:r w:rsidR="003D0ABD" w:rsidRPr="627963F1">
        <w:rPr>
          <w:rFonts w:asciiTheme="majorHAnsi" w:eastAsiaTheme="majorEastAsia" w:hAnsiTheme="majorHAnsi" w:cstheme="majorBidi"/>
        </w:rPr>
        <w:t>use</w:t>
      </w:r>
      <w:proofErr w:type="gramEnd"/>
      <w:r w:rsidR="003D0ABD" w:rsidRPr="627963F1">
        <w:rPr>
          <w:rFonts w:asciiTheme="majorHAnsi" w:eastAsiaTheme="majorEastAsia" w:hAnsiTheme="majorHAnsi" w:cstheme="majorBidi"/>
        </w:rPr>
        <w:t xml:space="preserve"> and disclose </w:t>
      </w:r>
      <w:r w:rsidR="0036480A" w:rsidRPr="627963F1">
        <w:rPr>
          <w:rFonts w:asciiTheme="majorHAnsi" w:eastAsiaTheme="majorEastAsia" w:hAnsiTheme="majorHAnsi" w:cstheme="majorBidi"/>
        </w:rPr>
        <w:t>personal information for a range of purposes, including</w:t>
      </w:r>
      <w:r w:rsidR="00A86BF4" w:rsidRPr="627963F1">
        <w:rPr>
          <w:rFonts w:asciiTheme="majorHAnsi" w:eastAsiaTheme="majorEastAsia" w:hAnsiTheme="majorHAnsi" w:cstheme="majorBidi"/>
        </w:rPr>
        <w:t xml:space="preserve"> </w:t>
      </w:r>
      <w:r w:rsidR="002F6FD8" w:rsidRPr="627963F1">
        <w:rPr>
          <w:rFonts w:asciiTheme="majorHAnsi" w:eastAsiaTheme="majorEastAsia" w:hAnsiTheme="majorHAnsi" w:cstheme="majorBidi"/>
        </w:rPr>
        <w:t>(but not limited to):</w:t>
      </w:r>
    </w:p>
    <w:p w14:paraId="7809C561" w14:textId="77777777" w:rsidR="00B20741" w:rsidRDefault="00B20741"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f</w:t>
      </w:r>
      <w:r w:rsidR="00F67D07" w:rsidRPr="627963F1">
        <w:rPr>
          <w:rFonts w:asciiTheme="majorHAnsi" w:eastAsiaTheme="majorEastAsia" w:hAnsiTheme="majorHAnsi" w:cstheme="majorBidi"/>
        </w:rPr>
        <w:t>or any purpose we inform</w:t>
      </w:r>
      <w:r w:rsidRPr="627963F1">
        <w:rPr>
          <w:rFonts w:asciiTheme="majorHAnsi" w:eastAsiaTheme="majorEastAsia" w:hAnsiTheme="majorHAnsi" w:cstheme="majorBidi"/>
        </w:rPr>
        <w:t xml:space="preserve"> you about when we collect your personal information or to which you have provided your consent</w:t>
      </w:r>
      <w:r w:rsidR="00F67D07" w:rsidRPr="627963F1">
        <w:rPr>
          <w:rFonts w:asciiTheme="majorHAnsi" w:eastAsiaTheme="majorEastAsia" w:hAnsiTheme="majorHAnsi" w:cstheme="majorBidi"/>
        </w:rPr>
        <w:t xml:space="preserve"> including but not limited to </w:t>
      </w:r>
      <w:r w:rsidR="00F67D07" w:rsidRPr="627963F1">
        <w:rPr>
          <w:rFonts w:asciiTheme="majorHAnsi" w:eastAsiaTheme="majorEastAsia" w:hAnsiTheme="majorHAnsi" w:cstheme="majorBidi"/>
          <w:color w:val="000000" w:themeColor="accent1"/>
        </w:rPr>
        <w:t xml:space="preserve">for production, publication, marketing and commercialisation </w:t>
      </w:r>
      <w:proofErr w:type="gramStart"/>
      <w:r w:rsidR="00F67D07" w:rsidRPr="627963F1">
        <w:rPr>
          <w:rFonts w:asciiTheme="majorHAnsi" w:eastAsiaTheme="majorEastAsia" w:hAnsiTheme="majorHAnsi" w:cstheme="majorBidi"/>
          <w:color w:val="000000" w:themeColor="accent1"/>
        </w:rPr>
        <w:t>purposes</w:t>
      </w:r>
      <w:r w:rsidRPr="627963F1">
        <w:rPr>
          <w:rFonts w:asciiTheme="majorHAnsi" w:eastAsiaTheme="majorEastAsia" w:hAnsiTheme="majorHAnsi" w:cstheme="majorBidi"/>
        </w:rPr>
        <w:t>;</w:t>
      </w:r>
      <w:proofErr w:type="gramEnd"/>
    </w:p>
    <w:p w14:paraId="29E60430" w14:textId="77777777" w:rsidR="00B20741" w:rsidRPr="002F6FD8" w:rsidRDefault="00B20741" w:rsidP="627963F1">
      <w:pPr>
        <w:pStyle w:val="ListBullet"/>
        <w:tabs>
          <w:tab w:val="clear" w:pos="964"/>
          <w:tab w:val="num" w:pos="1928"/>
        </w:tabs>
        <w:ind w:left="1928"/>
        <w:rPr>
          <w:rFonts w:asciiTheme="majorHAnsi" w:eastAsiaTheme="majorEastAsia" w:hAnsiTheme="majorHAnsi" w:cstheme="majorBidi"/>
          <w:color w:val="000000" w:themeColor="accent1"/>
        </w:rPr>
      </w:pPr>
      <w:r w:rsidRPr="627963F1">
        <w:rPr>
          <w:rFonts w:asciiTheme="majorHAnsi" w:eastAsiaTheme="majorEastAsia" w:hAnsiTheme="majorHAnsi" w:cstheme="majorBidi"/>
          <w:color w:val="000000" w:themeColor="accent1"/>
        </w:rPr>
        <w:t xml:space="preserve">any related purpose which would be reasonably necessary or directly related to one or more of our functions or </w:t>
      </w:r>
      <w:proofErr w:type="gramStart"/>
      <w:r w:rsidRPr="627963F1">
        <w:rPr>
          <w:rFonts w:asciiTheme="majorHAnsi" w:eastAsiaTheme="majorEastAsia" w:hAnsiTheme="majorHAnsi" w:cstheme="majorBidi"/>
          <w:color w:val="000000" w:themeColor="accent1"/>
        </w:rPr>
        <w:t>activities;</w:t>
      </w:r>
      <w:proofErr w:type="gramEnd"/>
      <w:r w:rsidRPr="627963F1">
        <w:rPr>
          <w:rFonts w:asciiTheme="majorHAnsi" w:eastAsiaTheme="majorEastAsia" w:hAnsiTheme="majorHAnsi" w:cstheme="majorBidi"/>
          <w:color w:val="000000" w:themeColor="accent1"/>
        </w:rPr>
        <w:t xml:space="preserve"> </w:t>
      </w:r>
    </w:p>
    <w:p w14:paraId="783B7947" w14:textId="77777777" w:rsidR="00B20741" w:rsidRPr="002F6FD8" w:rsidRDefault="00B20741" w:rsidP="627963F1">
      <w:pPr>
        <w:pStyle w:val="ListBullet"/>
        <w:tabs>
          <w:tab w:val="clear" w:pos="964"/>
          <w:tab w:val="num" w:pos="1928"/>
        </w:tabs>
        <w:ind w:left="1928"/>
        <w:rPr>
          <w:rFonts w:asciiTheme="majorHAnsi" w:eastAsiaTheme="majorEastAsia" w:hAnsiTheme="majorHAnsi" w:cstheme="majorBidi"/>
          <w:color w:val="000000" w:themeColor="accent1"/>
        </w:rPr>
      </w:pPr>
      <w:r w:rsidRPr="627963F1">
        <w:rPr>
          <w:rFonts w:asciiTheme="majorHAnsi" w:eastAsiaTheme="majorEastAsia" w:hAnsiTheme="majorHAnsi" w:cstheme="majorBidi"/>
          <w:color w:val="000000" w:themeColor="accent1"/>
        </w:rPr>
        <w:t xml:space="preserve">responding to enquiries in relation to our function or </w:t>
      </w:r>
      <w:proofErr w:type="gramStart"/>
      <w:r w:rsidRPr="627963F1">
        <w:rPr>
          <w:rFonts w:asciiTheme="majorHAnsi" w:eastAsiaTheme="majorEastAsia" w:hAnsiTheme="majorHAnsi" w:cstheme="majorBidi"/>
          <w:color w:val="000000" w:themeColor="accent1"/>
        </w:rPr>
        <w:t>activities;</w:t>
      </w:r>
      <w:proofErr w:type="gramEnd"/>
      <w:r w:rsidRPr="627963F1">
        <w:rPr>
          <w:rFonts w:asciiTheme="majorHAnsi" w:eastAsiaTheme="majorEastAsia" w:hAnsiTheme="majorHAnsi" w:cstheme="majorBidi"/>
          <w:color w:val="000000" w:themeColor="accent1"/>
        </w:rPr>
        <w:t xml:space="preserve"> </w:t>
      </w:r>
    </w:p>
    <w:p w14:paraId="1CA8A2D0" w14:textId="77777777" w:rsidR="0036480A" w:rsidRPr="002F6FD8" w:rsidRDefault="00CC2875"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 xml:space="preserve">to </w:t>
      </w:r>
      <w:r w:rsidR="0036480A" w:rsidRPr="627963F1">
        <w:rPr>
          <w:rFonts w:asciiTheme="majorHAnsi" w:eastAsiaTheme="majorEastAsia" w:hAnsiTheme="majorHAnsi" w:cstheme="majorBidi"/>
        </w:rPr>
        <w:t>respond</w:t>
      </w:r>
      <w:r w:rsidRPr="627963F1">
        <w:rPr>
          <w:rFonts w:asciiTheme="majorHAnsi" w:eastAsiaTheme="majorEastAsia" w:hAnsiTheme="majorHAnsi" w:cstheme="majorBidi"/>
        </w:rPr>
        <w:t xml:space="preserve"> </w:t>
      </w:r>
      <w:r w:rsidR="0036480A" w:rsidRPr="627963F1">
        <w:rPr>
          <w:rFonts w:asciiTheme="majorHAnsi" w:eastAsiaTheme="majorEastAsia" w:hAnsiTheme="majorHAnsi" w:cstheme="majorBidi"/>
        </w:rPr>
        <w:t xml:space="preserve">to </w:t>
      </w:r>
      <w:r w:rsidRPr="627963F1">
        <w:rPr>
          <w:rFonts w:asciiTheme="majorHAnsi" w:eastAsiaTheme="majorEastAsia" w:hAnsiTheme="majorHAnsi" w:cstheme="majorBidi"/>
        </w:rPr>
        <w:t xml:space="preserve">your </w:t>
      </w:r>
      <w:r w:rsidR="000D0AFC" w:rsidRPr="627963F1">
        <w:rPr>
          <w:rFonts w:asciiTheme="majorHAnsi" w:eastAsiaTheme="majorEastAsia" w:hAnsiTheme="majorHAnsi" w:cstheme="majorBidi"/>
        </w:rPr>
        <w:t>e</w:t>
      </w:r>
      <w:r w:rsidR="0036480A" w:rsidRPr="627963F1">
        <w:rPr>
          <w:rFonts w:asciiTheme="majorHAnsi" w:eastAsiaTheme="majorEastAsia" w:hAnsiTheme="majorHAnsi" w:cstheme="majorBidi"/>
        </w:rPr>
        <w:t xml:space="preserve">nquiries </w:t>
      </w:r>
      <w:r w:rsidR="000D0AFC" w:rsidRPr="627963F1">
        <w:rPr>
          <w:rFonts w:asciiTheme="majorHAnsi" w:eastAsiaTheme="majorEastAsia" w:hAnsiTheme="majorHAnsi" w:cstheme="majorBidi"/>
        </w:rPr>
        <w:t xml:space="preserve">about </w:t>
      </w:r>
      <w:r w:rsidR="00765B42" w:rsidRPr="627963F1">
        <w:rPr>
          <w:rFonts w:asciiTheme="majorHAnsi" w:eastAsiaTheme="majorEastAsia" w:hAnsiTheme="majorHAnsi" w:cstheme="majorBidi"/>
        </w:rPr>
        <w:t xml:space="preserve">our </w:t>
      </w:r>
      <w:r w:rsidR="004615BB" w:rsidRPr="627963F1">
        <w:rPr>
          <w:rFonts w:asciiTheme="majorHAnsi" w:eastAsiaTheme="majorEastAsia" w:hAnsiTheme="majorHAnsi" w:cstheme="majorBidi"/>
          <w:color w:val="000000" w:themeColor="accent1"/>
        </w:rPr>
        <w:t xml:space="preserve">function or </w:t>
      </w:r>
      <w:proofErr w:type="gramStart"/>
      <w:r w:rsidR="004615BB" w:rsidRPr="627963F1">
        <w:rPr>
          <w:rFonts w:asciiTheme="majorHAnsi" w:eastAsiaTheme="majorEastAsia" w:hAnsiTheme="majorHAnsi" w:cstheme="majorBidi"/>
          <w:color w:val="000000" w:themeColor="accent1"/>
        </w:rPr>
        <w:t>activities</w:t>
      </w:r>
      <w:r w:rsidR="0036480A" w:rsidRPr="627963F1">
        <w:rPr>
          <w:rFonts w:asciiTheme="majorHAnsi" w:eastAsiaTheme="majorEastAsia" w:hAnsiTheme="majorHAnsi" w:cstheme="majorBidi"/>
        </w:rPr>
        <w:t>;</w:t>
      </w:r>
      <w:proofErr w:type="gramEnd"/>
    </w:p>
    <w:p w14:paraId="0C7ACF85" w14:textId="77777777" w:rsidR="00EC59D7" w:rsidRPr="002F6FD8" w:rsidRDefault="00CC2875"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 xml:space="preserve">to </w:t>
      </w:r>
      <w:r w:rsidR="000D0AFC" w:rsidRPr="627963F1">
        <w:rPr>
          <w:rFonts w:asciiTheme="majorHAnsi" w:eastAsiaTheme="majorEastAsia" w:hAnsiTheme="majorHAnsi" w:cstheme="majorBidi"/>
        </w:rPr>
        <w:t>process</w:t>
      </w:r>
      <w:r w:rsidRPr="627963F1">
        <w:rPr>
          <w:rFonts w:asciiTheme="majorHAnsi" w:eastAsiaTheme="majorEastAsia" w:hAnsiTheme="majorHAnsi" w:cstheme="majorBidi"/>
        </w:rPr>
        <w:t xml:space="preserve"> </w:t>
      </w:r>
      <w:r w:rsidR="000D0AFC" w:rsidRPr="627963F1">
        <w:rPr>
          <w:rFonts w:asciiTheme="majorHAnsi" w:eastAsiaTheme="majorEastAsia" w:hAnsiTheme="majorHAnsi" w:cstheme="majorBidi"/>
        </w:rPr>
        <w:t>payments</w:t>
      </w:r>
      <w:r w:rsidR="009327F5" w:rsidRPr="627963F1">
        <w:rPr>
          <w:rFonts w:asciiTheme="majorHAnsi" w:eastAsiaTheme="majorEastAsia" w:hAnsiTheme="majorHAnsi" w:cstheme="majorBidi"/>
        </w:rPr>
        <w:t xml:space="preserve"> made by</w:t>
      </w:r>
      <w:r w:rsidR="00843500" w:rsidRPr="627963F1">
        <w:rPr>
          <w:rFonts w:asciiTheme="majorHAnsi" w:eastAsiaTheme="majorEastAsia" w:hAnsiTheme="majorHAnsi" w:cstheme="majorBidi"/>
        </w:rPr>
        <w:t xml:space="preserve"> us</w:t>
      </w:r>
      <w:r w:rsidR="009327F5" w:rsidRPr="627963F1">
        <w:rPr>
          <w:rFonts w:asciiTheme="majorHAnsi" w:eastAsiaTheme="majorEastAsia" w:hAnsiTheme="majorHAnsi" w:cstheme="majorBidi"/>
        </w:rPr>
        <w:t xml:space="preserve"> for Third </w:t>
      </w:r>
      <w:proofErr w:type="gramStart"/>
      <w:r w:rsidR="009327F5" w:rsidRPr="627963F1">
        <w:rPr>
          <w:rFonts w:asciiTheme="majorHAnsi" w:eastAsiaTheme="majorEastAsia" w:hAnsiTheme="majorHAnsi" w:cstheme="majorBidi"/>
        </w:rPr>
        <w:t>Parties</w:t>
      </w:r>
      <w:r w:rsidR="000D0AFC" w:rsidRPr="627963F1">
        <w:rPr>
          <w:rFonts w:asciiTheme="majorHAnsi" w:eastAsiaTheme="majorEastAsia" w:hAnsiTheme="majorHAnsi" w:cstheme="majorBidi"/>
        </w:rPr>
        <w:t>;</w:t>
      </w:r>
      <w:proofErr w:type="gramEnd"/>
      <w:r w:rsidR="003518EB" w:rsidRPr="627963F1">
        <w:rPr>
          <w:rFonts w:asciiTheme="majorHAnsi" w:eastAsiaTheme="majorEastAsia" w:hAnsiTheme="majorHAnsi" w:cstheme="majorBidi"/>
        </w:rPr>
        <w:t xml:space="preserve"> </w:t>
      </w:r>
    </w:p>
    <w:p w14:paraId="5E77DF81" w14:textId="77777777" w:rsidR="001173B1" w:rsidRDefault="001173B1"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 xml:space="preserve">for our administrative purposes and internal record </w:t>
      </w:r>
      <w:proofErr w:type="gramStart"/>
      <w:r w:rsidRPr="627963F1">
        <w:rPr>
          <w:rFonts w:asciiTheme="majorHAnsi" w:eastAsiaTheme="majorEastAsia" w:hAnsiTheme="majorHAnsi" w:cstheme="majorBidi"/>
        </w:rPr>
        <w:t>keeping;</w:t>
      </w:r>
      <w:proofErr w:type="gramEnd"/>
    </w:p>
    <w:p w14:paraId="37C64EED" w14:textId="77777777" w:rsidR="00747D0C" w:rsidRPr="0036480A" w:rsidRDefault="00CC2875"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lastRenderedPageBreak/>
        <w:t xml:space="preserve">to </w:t>
      </w:r>
      <w:r w:rsidR="00747D0C" w:rsidRPr="627963F1">
        <w:rPr>
          <w:rFonts w:asciiTheme="majorHAnsi" w:eastAsiaTheme="majorEastAsia" w:hAnsiTheme="majorHAnsi" w:cstheme="majorBidi"/>
        </w:rPr>
        <w:t>provid</w:t>
      </w:r>
      <w:r w:rsidRPr="627963F1">
        <w:rPr>
          <w:rFonts w:asciiTheme="majorHAnsi" w:eastAsiaTheme="majorEastAsia" w:hAnsiTheme="majorHAnsi" w:cstheme="majorBidi"/>
        </w:rPr>
        <w:t xml:space="preserve">e </w:t>
      </w:r>
      <w:r w:rsidR="00747D0C" w:rsidRPr="627963F1">
        <w:rPr>
          <w:rFonts w:asciiTheme="majorHAnsi" w:eastAsiaTheme="majorEastAsia" w:hAnsiTheme="majorHAnsi" w:cstheme="majorBidi"/>
        </w:rPr>
        <w:t xml:space="preserve">you with service or technical support, and deal with any complaints or feedback you </w:t>
      </w:r>
      <w:proofErr w:type="gramStart"/>
      <w:r w:rsidR="00747D0C" w:rsidRPr="627963F1">
        <w:rPr>
          <w:rFonts w:asciiTheme="majorHAnsi" w:eastAsiaTheme="majorEastAsia" w:hAnsiTheme="majorHAnsi" w:cstheme="majorBidi"/>
        </w:rPr>
        <w:t>have;</w:t>
      </w:r>
      <w:proofErr w:type="gramEnd"/>
    </w:p>
    <w:p w14:paraId="4DCEA5A0" w14:textId="77777777" w:rsidR="0036480A" w:rsidRPr="0036480A" w:rsidRDefault="00CC2875"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 xml:space="preserve">to </w:t>
      </w:r>
      <w:r w:rsidR="00541251" w:rsidRPr="627963F1">
        <w:rPr>
          <w:rFonts w:asciiTheme="majorHAnsi" w:eastAsiaTheme="majorEastAsia" w:hAnsiTheme="majorHAnsi" w:cstheme="majorBidi"/>
        </w:rPr>
        <w:t>perform</w:t>
      </w:r>
      <w:r w:rsidRPr="627963F1">
        <w:rPr>
          <w:rFonts w:asciiTheme="majorHAnsi" w:eastAsiaTheme="majorEastAsia" w:hAnsiTheme="majorHAnsi" w:cstheme="majorBidi"/>
        </w:rPr>
        <w:t xml:space="preserve"> </w:t>
      </w:r>
      <w:r w:rsidR="00541251" w:rsidRPr="627963F1">
        <w:rPr>
          <w:rFonts w:asciiTheme="majorHAnsi" w:eastAsiaTheme="majorEastAsia" w:hAnsiTheme="majorHAnsi" w:cstheme="majorBidi"/>
        </w:rPr>
        <w:t>research and analysis</w:t>
      </w:r>
      <w:r w:rsidR="00180C4F" w:rsidRPr="627963F1">
        <w:rPr>
          <w:rFonts w:asciiTheme="majorHAnsi" w:eastAsiaTheme="majorEastAsia" w:hAnsiTheme="majorHAnsi" w:cstheme="majorBidi"/>
        </w:rPr>
        <w:t xml:space="preserve">, and improve or develop our </w:t>
      </w:r>
      <w:r w:rsidR="004615BB" w:rsidRPr="627963F1">
        <w:rPr>
          <w:rFonts w:asciiTheme="majorHAnsi" w:eastAsiaTheme="majorEastAsia" w:hAnsiTheme="majorHAnsi" w:cstheme="majorBidi"/>
          <w:color w:val="000000" w:themeColor="accent1"/>
        </w:rPr>
        <w:t xml:space="preserve">function or </w:t>
      </w:r>
      <w:proofErr w:type="gramStart"/>
      <w:r w:rsidR="004615BB" w:rsidRPr="627963F1">
        <w:rPr>
          <w:rFonts w:asciiTheme="majorHAnsi" w:eastAsiaTheme="majorEastAsia" w:hAnsiTheme="majorHAnsi" w:cstheme="majorBidi"/>
          <w:color w:val="000000" w:themeColor="accent1"/>
        </w:rPr>
        <w:t>activities</w:t>
      </w:r>
      <w:r w:rsidR="00180C4F" w:rsidRPr="627963F1">
        <w:rPr>
          <w:rFonts w:asciiTheme="majorHAnsi" w:eastAsiaTheme="majorEastAsia" w:hAnsiTheme="majorHAnsi" w:cstheme="majorBidi"/>
        </w:rPr>
        <w:t>;</w:t>
      </w:r>
      <w:proofErr w:type="gramEnd"/>
      <w:r w:rsidR="0036480A" w:rsidRPr="627963F1">
        <w:rPr>
          <w:rFonts w:asciiTheme="majorHAnsi" w:eastAsiaTheme="majorEastAsia" w:hAnsiTheme="majorHAnsi" w:cstheme="majorBidi"/>
        </w:rPr>
        <w:t xml:space="preserve"> </w:t>
      </w:r>
    </w:p>
    <w:p w14:paraId="0BB4C890" w14:textId="77777777" w:rsidR="00CC2875" w:rsidRDefault="00CC2875"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 xml:space="preserve">to </w:t>
      </w:r>
      <w:r w:rsidR="0036480A" w:rsidRPr="627963F1">
        <w:rPr>
          <w:rFonts w:asciiTheme="majorHAnsi" w:eastAsiaTheme="majorEastAsia" w:hAnsiTheme="majorHAnsi" w:cstheme="majorBidi"/>
        </w:rPr>
        <w:t>manag</w:t>
      </w:r>
      <w:r w:rsidRPr="627963F1">
        <w:rPr>
          <w:rFonts w:asciiTheme="majorHAnsi" w:eastAsiaTheme="majorEastAsia" w:hAnsiTheme="majorHAnsi" w:cstheme="majorBidi"/>
        </w:rPr>
        <w:t xml:space="preserve">e </w:t>
      </w:r>
      <w:r w:rsidR="00747D0C" w:rsidRPr="627963F1">
        <w:rPr>
          <w:rFonts w:asciiTheme="majorHAnsi" w:eastAsiaTheme="majorEastAsia" w:hAnsiTheme="majorHAnsi" w:cstheme="majorBidi"/>
        </w:rPr>
        <w:t xml:space="preserve">our </w:t>
      </w:r>
      <w:r w:rsidR="0036480A" w:rsidRPr="627963F1">
        <w:rPr>
          <w:rFonts w:asciiTheme="majorHAnsi" w:eastAsiaTheme="majorEastAsia" w:hAnsiTheme="majorHAnsi" w:cstheme="majorBidi"/>
        </w:rPr>
        <w:t xml:space="preserve">relationships with </w:t>
      </w:r>
      <w:r w:rsidR="009327F5" w:rsidRPr="627963F1">
        <w:rPr>
          <w:rFonts w:asciiTheme="majorHAnsi" w:eastAsiaTheme="majorEastAsia" w:hAnsiTheme="majorHAnsi" w:cstheme="majorBidi"/>
        </w:rPr>
        <w:t xml:space="preserve">our Third </w:t>
      </w:r>
      <w:proofErr w:type="gramStart"/>
      <w:r w:rsidR="009327F5" w:rsidRPr="627963F1">
        <w:rPr>
          <w:rFonts w:asciiTheme="majorHAnsi" w:eastAsiaTheme="majorEastAsia" w:hAnsiTheme="majorHAnsi" w:cstheme="majorBidi"/>
        </w:rPr>
        <w:t>Parties</w:t>
      </w:r>
      <w:r w:rsidRPr="627963F1">
        <w:rPr>
          <w:rFonts w:asciiTheme="majorHAnsi" w:eastAsiaTheme="majorEastAsia" w:hAnsiTheme="majorHAnsi" w:cstheme="majorBidi"/>
        </w:rPr>
        <w:t>;</w:t>
      </w:r>
      <w:proofErr w:type="gramEnd"/>
      <w:r w:rsidRPr="627963F1">
        <w:rPr>
          <w:rFonts w:asciiTheme="majorHAnsi" w:eastAsiaTheme="majorEastAsia" w:hAnsiTheme="majorHAnsi" w:cstheme="majorBidi"/>
        </w:rPr>
        <w:t xml:space="preserve"> </w:t>
      </w:r>
    </w:p>
    <w:p w14:paraId="317F0332" w14:textId="77777777" w:rsidR="009327F5" w:rsidRDefault="00CC2875"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 xml:space="preserve">to consider </w:t>
      </w:r>
      <w:r w:rsidR="009327F5" w:rsidRPr="627963F1">
        <w:rPr>
          <w:rFonts w:asciiTheme="majorHAnsi" w:eastAsiaTheme="majorEastAsia" w:hAnsiTheme="majorHAnsi" w:cstheme="majorBidi"/>
        </w:rPr>
        <w:t>Applicants</w:t>
      </w:r>
      <w:r w:rsidRPr="627963F1">
        <w:rPr>
          <w:rFonts w:asciiTheme="majorHAnsi" w:eastAsiaTheme="majorEastAsia" w:hAnsiTheme="majorHAnsi" w:cstheme="majorBidi"/>
        </w:rPr>
        <w:t xml:space="preserve"> for current and future employment</w:t>
      </w:r>
      <w:r w:rsidR="004615BB" w:rsidRPr="627963F1">
        <w:rPr>
          <w:rFonts w:asciiTheme="majorHAnsi" w:eastAsiaTheme="majorEastAsia" w:hAnsiTheme="majorHAnsi" w:cstheme="majorBidi"/>
        </w:rPr>
        <w:t xml:space="preserve"> or volunteer </w:t>
      </w:r>
      <w:proofErr w:type="gramStart"/>
      <w:r w:rsidR="004615BB" w:rsidRPr="627963F1">
        <w:rPr>
          <w:rFonts w:asciiTheme="majorHAnsi" w:eastAsiaTheme="majorEastAsia" w:hAnsiTheme="majorHAnsi" w:cstheme="majorBidi"/>
        </w:rPr>
        <w:t>opportunities</w:t>
      </w:r>
      <w:r w:rsidR="009327F5" w:rsidRPr="627963F1">
        <w:rPr>
          <w:rFonts w:asciiTheme="majorHAnsi" w:eastAsiaTheme="majorEastAsia" w:hAnsiTheme="majorHAnsi" w:cstheme="majorBidi"/>
        </w:rPr>
        <w:t>;</w:t>
      </w:r>
      <w:proofErr w:type="gramEnd"/>
      <w:r w:rsidR="009327F5" w:rsidRPr="627963F1">
        <w:rPr>
          <w:rFonts w:asciiTheme="majorHAnsi" w:eastAsiaTheme="majorEastAsia" w:hAnsiTheme="majorHAnsi" w:cstheme="majorBidi"/>
        </w:rPr>
        <w:t xml:space="preserve"> </w:t>
      </w:r>
    </w:p>
    <w:p w14:paraId="70AA688E" w14:textId="77777777" w:rsidR="009327F5" w:rsidRPr="00505466" w:rsidRDefault="009327F5"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to comply with industry, legal and regulatory requirements; and/or</w:t>
      </w:r>
    </w:p>
    <w:p w14:paraId="547A1628" w14:textId="77777777" w:rsidR="00134F7F" w:rsidRPr="0036480A" w:rsidRDefault="009327F5"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where permitted or required by law, a court or tribunal</w:t>
      </w:r>
      <w:r w:rsidR="003D2ADD" w:rsidRPr="627963F1">
        <w:rPr>
          <w:rFonts w:asciiTheme="majorHAnsi" w:eastAsiaTheme="majorEastAsia" w:hAnsiTheme="majorHAnsi" w:cstheme="majorBidi"/>
        </w:rPr>
        <w:t>.</w:t>
      </w:r>
    </w:p>
    <w:p w14:paraId="6AB0DF0F" w14:textId="77777777" w:rsidR="0089156D" w:rsidRDefault="0036480A" w:rsidP="627963F1">
      <w:pPr>
        <w:ind w:left="964"/>
        <w:rPr>
          <w:rFonts w:asciiTheme="majorHAnsi" w:eastAsiaTheme="majorEastAsia" w:hAnsiTheme="majorHAnsi" w:cstheme="majorBidi"/>
        </w:rPr>
      </w:pPr>
      <w:r w:rsidRPr="627963F1">
        <w:rPr>
          <w:rFonts w:asciiTheme="majorHAnsi" w:eastAsiaTheme="majorEastAsia" w:hAnsiTheme="majorHAnsi" w:cstheme="majorBidi"/>
        </w:rPr>
        <w:t xml:space="preserve">We may use </w:t>
      </w:r>
      <w:r w:rsidR="003D0ABD" w:rsidRPr="627963F1">
        <w:rPr>
          <w:rFonts w:asciiTheme="majorHAnsi" w:eastAsiaTheme="majorEastAsia" w:hAnsiTheme="majorHAnsi" w:cstheme="majorBidi"/>
        </w:rPr>
        <w:t xml:space="preserve">and disclose </w:t>
      </w:r>
      <w:r w:rsidRPr="627963F1">
        <w:rPr>
          <w:rFonts w:asciiTheme="majorHAnsi" w:eastAsiaTheme="majorEastAsia" w:hAnsiTheme="majorHAnsi" w:cstheme="majorBidi"/>
        </w:rPr>
        <w:t>your information for other purposes required or authorised by or under law (including purposes for which you have provided your consent).</w:t>
      </w:r>
    </w:p>
    <w:p w14:paraId="1E6A3D2F" w14:textId="77777777" w:rsidR="0089156D" w:rsidRDefault="0089156D" w:rsidP="627963F1">
      <w:pPr>
        <w:ind w:left="964"/>
        <w:rPr>
          <w:rFonts w:asciiTheme="majorHAnsi" w:eastAsiaTheme="majorEastAsia" w:hAnsiTheme="majorHAnsi" w:cstheme="majorBidi"/>
        </w:rPr>
      </w:pPr>
      <w:r w:rsidRPr="627963F1">
        <w:rPr>
          <w:rFonts w:asciiTheme="majorHAnsi" w:eastAsiaTheme="majorEastAsia" w:hAnsiTheme="majorHAnsi" w:cstheme="majorBidi"/>
        </w:rPr>
        <w:t xml:space="preserve">If we are unable to collect personal information from or about you, we may not be able to </w:t>
      </w:r>
      <w:r w:rsidR="00050A19" w:rsidRPr="627963F1">
        <w:rPr>
          <w:rFonts w:asciiTheme="majorHAnsi" w:eastAsiaTheme="majorEastAsia" w:hAnsiTheme="majorHAnsi" w:cstheme="majorBidi"/>
        </w:rPr>
        <w:t xml:space="preserve">provide you access to our services or </w:t>
      </w:r>
      <w:r w:rsidRPr="627963F1">
        <w:rPr>
          <w:rFonts w:asciiTheme="majorHAnsi" w:eastAsiaTheme="majorEastAsia" w:hAnsiTheme="majorHAnsi" w:cstheme="majorBidi"/>
        </w:rPr>
        <w:t xml:space="preserve">respond to your requests or enquiries or engage in certain other dealings with you. </w:t>
      </w:r>
    </w:p>
    <w:p w14:paraId="6CB9FBC7" w14:textId="77777777" w:rsidR="0036480A" w:rsidRPr="0036480A" w:rsidRDefault="0036480A" w:rsidP="627963F1">
      <w:pPr>
        <w:pStyle w:val="Heading2"/>
        <w:rPr>
          <w:rFonts w:asciiTheme="majorHAnsi" w:eastAsiaTheme="majorEastAsia" w:hAnsiTheme="majorHAnsi" w:cstheme="majorBidi"/>
        </w:rPr>
      </w:pPr>
      <w:r w:rsidRPr="627963F1">
        <w:rPr>
          <w:rFonts w:asciiTheme="majorHAnsi" w:eastAsiaTheme="majorEastAsia" w:hAnsiTheme="majorHAnsi" w:cstheme="majorBidi"/>
        </w:rPr>
        <w:t>Direct marketing</w:t>
      </w:r>
    </w:p>
    <w:p w14:paraId="35FCFAFA" w14:textId="77777777" w:rsidR="00747D0C" w:rsidRDefault="005402D9" w:rsidP="627963F1">
      <w:pPr>
        <w:ind w:left="964"/>
        <w:rPr>
          <w:rFonts w:asciiTheme="majorHAnsi" w:eastAsiaTheme="majorEastAsia" w:hAnsiTheme="majorHAnsi" w:cstheme="majorBidi"/>
        </w:rPr>
      </w:pPr>
      <w:r w:rsidRPr="627963F1">
        <w:rPr>
          <w:rFonts w:asciiTheme="majorHAnsi" w:eastAsiaTheme="majorEastAsia" w:hAnsiTheme="majorHAnsi" w:cstheme="majorBidi"/>
        </w:rPr>
        <w:t xml:space="preserve">We may </w:t>
      </w:r>
      <w:r w:rsidR="00843500" w:rsidRPr="627963F1">
        <w:rPr>
          <w:rFonts w:asciiTheme="majorHAnsi" w:eastAsiaTheme="majorEastAsia" w:hAnsiTheme="majorHAnsi" w:cstheme="majorBidi"/>
        </w:rPr>
        <w:t xml:space="preserve">use </w:t>
      </w:r>
      <w:r w:rsidR="0036480A" w:rsidRPr="627963F1">
        <w:rPr>
          <w:rFonts w:asciiTheme="majorHAnsi" w:eastAsiaTheme="majorEastAsia" w:hAnsiTheme="majorHAnsi" w:cstheme="majorBidi"/>
        </w:rPr>
        <w:t xml:space="preserve">your personal information </w:t>
      </w:r>
      <w:r w:rsidR="001173B1" w:rsidRPr="627963F1">
        <w:rPr>
          <w:rFonts w:asciiTheme="majorHAnsi" w:eastAsiaTheme="majorEastAsia" w:hAnsiTheme="majorHAnsi" w:cstheme="majorBidi"/>
        </w:rPr>
        <w:t>so we</w:t>
      </w:r>
      <w:r w:rsidRPr="627963F1">
        <w:rPr>
          <w:rFonts w:asciiTheme="majorHAnsi" w:eastAsiaTheme="majorEastAsia" w:hAnsiTheme="majorHAnsi" w:cstheme="majorBidi"/>
        </w:rPr>
        <w:t xml:space="preserve"> can </w:t>
      </w:r>
      <w:r w:rsidR="0036480A" w:rsidRPr="627963F1">
        <w:rPr>
          <w:rFonts w:asciiTheme="majorHAnsi" w:eastAsiaTheme="majorEastAsia" w:hAnsiTheme="majorHAnsi" w:cstheme="majorBidi"/>
        </w:rPr>
        <w:t xml:space="preserve">contact you with </w:t>
      </w:r>
      <w:r w:rsidR="003D2ADD" w:rsidRPr="627963F1">
        <w:rPr>
          <w:rFonts w:asciiTheme="majorHAnsi" w:eastAsiaTheme="majorEastAsia" w:hAnsiTheme="majorHAnsi" w:cstheme="majorBidi"/>
        </w:rPr>
        <w:t xml:space="preserve">information about </w:t>
      </w:r>
      <w:r w:rsidRPr="627963F1">
        <w:rPr>
          <w:rFonts w:asciiTheme="majorHAnsi" w:eastAsiaTheme="majorEastAsia" w:hAnsiTheme="majorHAnsi" w:cstheme="majorBidi"/>
        </w:rPr>
        <w:t xml:space="preserve">our </w:t>
      </w:r>
      <w:r w:rsidR="003D2ADD" w:rsidRPr="627963F1">
        <w:rPr>
          <w:rFonts w:asciiTheme="majorHAnsi" w:eastAsiaTheme="majorEastAsia" w:hAnsiTheme="majorHAnsi" w:cstheme="majorBidi"/>
        </w:rPr>
        <w:t>products</w:t>
      </w:r>
      <w:r w:rsidR="00747D0C" w:rsidRPr="627963F1">
        <w:rPr>
          <w:rFonts w:asciiTheme="majorHAnsi" w:eastAsiaTheme="majorEastAsia" w:hAnsiTheme="majorHAnsi" w:cstheme="majorBidi"/>
        </w:rPr>
        <w:t xml:space="preserve"> and services</w:t>
      </w:r>
      <w:r w:rsidR="006E12DA" w:rsidRPr="627963F1">
        <w:rPr>
          <w:rFonts w:asciiTheme="majorHAnsi" w:eastAsiaTheme="majorEastAsia" w:hAnsiTheme="majorHAnsi" w:cstheme="majorBidi"/>
        </w:rPr>
        <w:t>,</w:t>
      </w:r>
      <w:r w:rsidR="0089156D" w:rsidRPr="627963F1">
        <w:rPr>
          <w:rFonts w:asciiTheme="majorHAnsi" w:eastAsiaTheme="majorEastAsia" w:hAnsiTheme="majorHAnsi" w:cstheme="majorBidi"/>
        </w:rPr>
        <w:t xml:space="preserve"> </w:t>
      </w:r>
      <w:r w:rsidR="003D2ADD" w:rsidRPr="627963F1">
        <w:rPr>
          <w:rFonts w:asciiTheme="majorHAnsi" w:eastAsiaTheme="majorEastAsia" w:hAnsiTheme="majorHAnsi" w:cstheme="majorBidi"/>
        </w:rPr>
        <w:t xml:space="preserve">special offers, </w:t>
      </w:r>
      <w:proofErr w:type="gramStart"/>
      <w:r w:rsidR="003D2ADD" w:rsidRPr="627963F1">
        <w:rPr>
          <w:rFonts w:asciiTheme="majorHAnsi" w:eastAsiaTheme="majorEastAsia" w:hAnsiTheme="majorHAnsi" w:cstheme="majorBidi"/>
        </w:rPr>
        <w:t>promotions</w:t>
      </w:r>
      <w:proofErr w:type="gramEnd"/>
      <w:r w:rsidR="003D2ADD" w:rsidRPr="627963F1">
        <w:rPr>
          <w:rFonts w:asciiTheme="majorHAnsi" w:eastAsiaTheme="majorEastAsia" w:hAnsiTheme="majorHAnsi" w:cstheme="majorBidi"/>
        </w:rPr>
        <w:t xml:space="preserve"> and events that may be of interest to you</w:t>
      </w:r>
      <w:r w:rsidR="00050A19" w:rsidRPr="627963F1">
        <w:rPr>
          <w:rFonts w:asciiTheme="majorHAnsi" w:eastAsiaTheme="majorEastAsia" w:hAnsiTheme="majorHAnsi" w:cstheme="majorBidi"/>
        </w:rPr>
        <w:t>.</w:t>
      </w:r>
    </w:p>
    <w:p w14:paraId="22F3CD79" w14:textId="7E1E6CED" w:rsidR="00320E2A" w:rsidRDefault="003D2ADD" w:rsidP="00320E2A">
      <w:pPr>
        <w:ind w:left="964"/>
        <w:rPr>
          <w:rFonts w:asciiTheme="majorHAnsi" w:eastAsiaTheme="majorEastAsia" w:hAnsiTheme="majorHAnsi" w:cstheme="majorBidi"/>
        </w:rPr>
      </w:pPr>
      <w:r w:rsidRPr="627963F1">
        <w:rPr>
          <w:rFonts w:asciiTheme="majorHAnsi" w:eastAsiaTheme="majorEastAsia" w:hAnsiTheme="majorHAnsi" w:cstheme="majorBidi"/>
        </w:rPr>
        <w:t xml:space="preserve">We may </w:t>
      </w:r>
      <w:r w:rsidR="00995D43" w:rsidRPr="627963F1">
        <w:rPr>
          <w:rFonts w:asciiTheme="majorHAnsi" w:eastAsiaTheme="majorEastAsia" w:hAnsiTheme="majorHAnsi" w:cstheme="majorBidi"/>
        </w:rPr>
        <w:t xml:space="preserve">contact you </w:t>
      </w:r>
      <w:r w:rsidRPr="627963F1">
        <w:rPr>
          <w:rFonts w:asciiTheme="majorHAnsi" w:eastAsiaTheme="majorEastAsia" w:hAnsiTheme="majorHAnsi" w:cstheme="majorBidi"/>
        </w:rPr>
        <w:t>by email</w:t>
      </w:r>
      <w:r w:rsidR="00995D43" w:rsidRPr="627963F1">
        <w:rPr>
          <w:rFonts w:asciiTheme="majorHAnsi" w:eastAsiaTheme="majorEastAsia" w:hAnsiTheme="majorHAnsi" w:cstheme="majorBidi"/>
        </w:rPr>
        <w:t xml:space="preserve">, </w:t>
      </w:r>
      <w:proofErr w:type="gramStart"/>
      <w:r w:rsidR="00995D43" w:rsidRPr="627963F1">
        <w:rPr>
          <w:rFonts w:asciiTheme="majorHAnsi" w:eastAsiaTheme="majorEastAsia" w:hAnsiTheme="majorHAnsi" w:cstheme="majorBidi"/>
        </w:rPr>
        <w:t>mail</w:t>
      </w:r>
      <w:proofErr w:type="gramEnd"/>
      <w:r w:rsidR="00180C4F" w:rsidRPr="627963F1">
        <w:rPr>
          <w:rFonts w:asciiTheme="majorHAnsi" w:eastAsiaTheme="majorEastAsia" w:hAnsiTheme="majorHAnsi" w:cstheme="majorBidi"/>
        </w:rPr>
        <w:t xml:space="preserve"> </w:t>
      </w:r>
      <w:r w:rsidR="0089156D" w:rsidRPr="627963F1">
        <w:rPr>
          <w:rFonts w:asciiTheme="majorHAnsi" w:eastAsiaTheme="majorEastAsia" w:hAnsiTheme="majorHAnsi" w:cstheme="majorBidi"/>
        </w:rPr>
        <w:t xml:space="preserve">or </w:t>
      </w:r>
      <w:r w:rsidR="00995D43" w:rsidRPr="627963F1">
        <w:rPr>
          <w:rFonts w:asciiTheme="majorHAnsi" w:eastAsiaTheme="majorEastAsia" w:hAnsiTheme="majorHAnsi" w:cstheme="majorBidi"/>
        </w:rPr>
        <w:t>telephone</w:t>
      </w:r>
      <w:r w:rsidRPr="627963F1">
        <w:rPr>
          <w:rFonts w:asciiTheme="majorHAnsi" w:eastAsiaTheme="majorEastAsia" w:hAnsiTheme="majorHAnsi" w:cstheme="majorBidi"/>
        </w:rPr>
        <w:t xml:space="preserve">. </w:t>
      </w:r>
      <w:r w:rsidR="00747D0C" w:rsidRPr="627963F1">
        <w:rPr>
          <w:rFonts w:asciiTheme="majorHAnsi" w:eastAsiaTheme="majorEastAsia" w:hAnsiTheme="majorHAnsi" w:cstheme="majorBidi"/>
        </w:rPr>
        <w:t xml:space="preserve">You can let us know at any time if you no longer wish to receive these communications, by contacting us (using the contact details at the end of this policy) or </w:t>
      </w:r>
      <w:r w:rsidRPr="627963F1">
        <w:rPr>
          <w:rFonts w:asciiTheme="majorHAnsi" w:eastAsiaTheme="majorEastAsia" w:hAnsiTheme="majorHAnsi" w:cstheme="majorBidi"/>
        </w:rPr>
        <w:t>using the opt-out/unsubscribe facility in our communications.</w:t>
      </w:r>
      <w:r w:rsidR="0036480A" w:rsidRPr="627963F1">
        <w:rPr>
          <w:rFonts w:asciiTheme="majorHAnsi" w:eastAsiaTheme="majorEastAsia" w:hAnsiTheme="majorHAnsi" w:cstheme="majorBidi"/>
        </w:rPr>
        <w:t xml:space="preserve"> </w:t>
      </w:r>
    </w:p>
    <w:p w14:paraId="2268801A" w14:textId="77777777" w:rsidR="0036480A" w:rsidRPr="0036480A" w:rsidRDefault="00A806A3" w:rsidP="627963F1">
      <w:pPr>
        <w:pStyle w:val="Heading1"/>
        <w:rPr>
          <w:rFonts w:asciiTheme="majorHAnsi" w:eastAsiaTheme="majorEastAsia" w:hAnsiTheme="majorHAnsi" w:cstheme="majorBidi"/>
        </w:rPr>
      </w:pPr>
      <w:r w:rsidRPr="627963F1">
        <w:rPr>
          <w:rFonts w:asciiTheme="majorHAnsi" w:eastAsiaTheme="majorEastAsia" w:hAnsiTheme="majorHAnsi" w:cstheme="majorBidi"/>
        </w:rPr>
        <w:t xml:space="preserve">How can you access, </w:t>
      </w:r>
      <w:proofErr w:type="gramStart"/>
      <w:r w:rsidRPr="627963F1">
        <w:rPr>
          <w:rFonts w:asciiTheme="majorHAnsi" w:eastAsiaTheme="majorEastAsia" w:hAnsiTheme="majorHAnsi" w:cstheme="majorBidi"/>
        </w:rPr>
        <w:t>update</w:t>
      </w:r>
      <w:proofErr w:type="gramEnd"/>
      <w:r w:rsidRPr="627963F1">
        <w:rPr>
          <w:rFonts w:asciiTheme="majorHAnsi" w:eastAsiaTheme="majorEastAsia" w:hAnsiTheme="majorHAnsi" w:cstheme="majorBidi"/>
        </w:rPr>
        <w:t xml:space="preserve"> or</w:t>
      </w:r>
      <w:r w:rsidR="0036480A" w:rsidRPr="627963F1">
        <w:rPr>
          <w:rFonts w:asciiTheme="majorHAnsi" w:eastAsiaTheme="majorEastAsia" w:hAnsiTheme="majorHAnsi" w:cstheme="majorBidi"/>
        </w:rPr>
        <w:t xml:space="preserve"> </w:t>
      </w:r>
      <w:r w:rsidRPr="627963F1">
        <w:rPr>
          <w:rFonts w:asciiTheme="majorHAnsi" w:eastAsiaTheme="majorEastAsia" w:hAnsiTheme="majorHAnsi" w:cstheme="majorBidi"/>
        </w:rPr>
        <w:t xml:space="preserve">seek </w:t>
      </w:r>
      <w:r w:rsidR="0036480A" w:rsidRPr="627963F1">
        <w:rPr>
          <w:rFonts w:asciiTheme="majorHAnsi" w:eastAsiaTheme="majorEastAsia" w:hAnsiTheme="majorHAnsi" w:cstheme="majorBidi"/>
        </w:rPr>
        <w:t>correction of your personal information</w:t>
      </w:r>
      <w:r w:rsidRPr="627963F1">
        <w:rPr>
          <w:rFonts w:asciiTheme="majorHAnsi" w:eastAsiaTheme="majorEastAsia" w:hAnsiTheme="majorHAnsi" w:cstheme="majorBidi"/>
        </w:rPr>
        <w:t>?</w:t>
      </w:r>
    </w:p>
    <w:p w14:paraId="1E073971" w14:textId="77777777" w:rsidR="00A806A3" w:rsidRDefault="00A806A3" w:rsidP="627963F1">
      <w:pPr>
        <w:pStyle w:val="IndentParaLevel1"/>
        <w:rPr>
          <w:rFonts w:asciiTheme="majorHAnsi" w:eastAsiaTheme="majorEastAsia" w:hAnsiTheme="majorHAnsi" w:cstheme="majorBidi"/>
        </w:rPr>
      </w:pPr>
      <w:r w:rsidRPr="627963F1">
        <w:rPr>
          <w:rFonts w:asciiTheme="majorHAnsi" w:eastAsiaTheme="majorEastAsia" w:hAnsiTheme="majorHAnsi" w:cstheme="majorBidi"/>
        </w:rPr>
        <w:t xml:space="preserve">You can contact us to ask for access to your personal information held by us or request to have it updated or corrected.  To protect your personal information, we will always confirm your identity before giving access or making any change.  In limited circumstances, we may decline your request to access or to update your personal information.  If that happens, we will provide you a written reason for our decision. </w:t>
      </w:r>
    </w:p>
    <w:p w14:paraId="16336F48" w14:textId="77777777" w:rsidR="00A806A3" w:rsidRDefault="00A806A3" w:rsidP="627963F1">
      <w:pPr>
        <w:pStyle w:val="IndentParaLevel1"/>
        <w:rPr>
          <w:rFonts w:asciiTheme="majorHAnsi" w:eastAsiaTheme="majorEastAsia" w:hAnsiTheme="majorHAnsi" w:cstheme="majorBidi"/>
        </w:rPr>
      </w:pPr>
      <w:r w:rsidRPr="627963F1">
        <w:rPr>
          <w:rFonts w:asciiTheme="majorHAnsi" w:eastAsiaTheme="majorEastAsia" w:hAnsiTheme="majorHAnsi" w:cstheme="majorBidi"/>
        </w:rPr>
        <w:t xml:space="preserve">Generally, there is no cost for accessing your personal information unless the request is complex, resource intensive or we incur additional costs in providing you with access.  If there is a charge, it will be </w:t>
      </w:r>
      <w:proofErr w:type="gramStart"/>
      <w:r w:rsidRPr="627963F1">
        <w:rPr>
          <w:rFonts w:asciiTheme="majorHAnsi" w:eastAsiaTheme="majorEastAsia" w:hAnsiTheme="majorHAnsi" w:cstheme="majorBidi"/>
        </w:rPr>
        <w:t>reasonable</w:t>
      </w:r>
      <w:proofErr w:type="gramEnd"/>
      <w:r w:rsidRPr="627963F1">
        <w:rPr>
          <w:rFonts w:asciiTheme="majorHAnsi" w:eastAsiaTheme="majorEastAsia" w:hAnsiTheme="majorHAnsi" w:cstheme="majorBidi"/>
        </w:rPr>
        <w:t xml:space="preserve"> and we will let you know what it is going to be so that you can agree to it before we proceed.</w:t>
      </w:r>
    </w:p>
    <w:p w14:paraId="77B055E2" w14:textId="77777777" w:rsidR="00F20F47" w:rsidRDefault="00F20F47" w:rsidP="627963F1">
      <w:pPr>
        <w:pStyle w:val="IndentParaLevel1"/>
        <w:rPr>
          <w:rFonts w:asciiTheme="majorHAnsi" w:eastAsiaTheme="majorEastAsia" w:hAnsiTheme="majorHAnsi" w:cstheme="majorBidi"/>
        </w:rPr>
      </w:pPr>
      <w:r w:rsidRPr="627963F1">
        <w:rPr>
          <w:rFonts w:asciiTheme="majorHAnsi" w:eastAsiaTheme="majorEastAsia" w:hAnsiTheme="majorHAnsi" w:cstheme="majorBidi"/>
        </w:rPr>
        <w:t xml:space="preserve">We will generally retain your personal information collected through our apps until you close your account.  </w:t>
      </w:r>
    </w:p>
    <w:p w14:paraId="4E40DEB8" w14:textId="67B7226B" w:rsidR="00A806A3" w:rsidRDefault="00A806A3" w:rsidP="627963F1">
      <w:pPr>
        <w:pStyle w:val="IndentParaLevel1"/>
        <w:rPr>
          <w:rFonts w:asciiTheme="majorHAnsi" w:eastAsiaTheme="majorEastAsia" w:hAnsiTheme="majorHAnsi" w:cstheme="majorBidi"/>
        </w:rPr>
      </w:pPr>
      <w:r w:rsidRPr="627963F1">
        <w:rPr>
          <w:rFonts w:asciiTheme="majorHAnsi" w:eastAsiaTheme="majorEastAsia" w:hAnsiTheme="majorHAnsi" w:cstheme="majorBidi"/>
        </w:rPr>
        <w:t>If you wish to have your personal information removed from our records, you may request that your personal information be removed or destroyed.  It may not always be possible to comply with your request.</w:t>
      </w:r>
    </w:p>
    <w:p w14:paraId="6F53B983" w14:textId="3863CE17" w:rsidR="00A806A3" w:rsidRDefault="00A806A3" w:rsidP="627963F1">
      <w:pPr>
        <w:pStyle w:val="IndentParaLevel2"/>
        <w:numPr>
          <w:ilvl w:val="1"/>
          <w:numId w:val="0"/>
        </w:numPr>
        <w:rPr>
          <w:rFonts w:asciiTheme="majorHAnsi" w:eastAsiaTheme="majorEastAsia" w:hAnsiTheme="majorHAnsi" w:cstheme="majorBidi"/>
        </w:rPr>
      </w:pPr>
      <w:r w:rsidRPr="627963F1">
        <w:rPr>
          <w:rFonts w:asciiTheme="majorHAnsi" w:eastAsiaTheme="majorEastAsia" w:hAnsiTheme="majorHAnsi" w:cstheme="majorBidi"/>
        </w:rPr>
        <w:t xml:space="preserve">Who do we disclose personal information to? </w:t>
      </w:r>
    </w:p>
    <w:p w14:paraId="373E0B9B" w14:textId="34DD833B" w:rsidR="00257F11" w:rsidRPr="00D2166C" w:rsidRDefault="00257F11" w:rsidP="627963F1">
      <w:pPr>
        <w:pStyle w:val="Heading2"/>
        <w:rPr>
          <w:rFonts w:asciiTheme="majorHAnsi" w:eastAsiaTheme="majorEastAsia" w:hAnsiTheme="majorHAnsi" w:cstheme="majorBidi"/>
        </w:rPr>
      </w:pPr>
      <w:r w:rsidRPr="627963F1">
        <w:rPr>
          <w:rFonts w:asciiTheme="majorHAnsi" w:eastAsiaTheme="majorEastAsia" w:hAnsiTheme="majorHAnsi" w:cstheme="majorBidi"/>
        </w:rPr>
        <w:t>General</w:t>
      </w:r>
    </w:p>
    <w:p w14:paraId="7A00C4E2" w14:textId="77777777" w:rsidR="00A806A3" w:rsidRDefault="00A806A3" w:rsidP="627963F1">
      <w:pPr>
        <w:ind w:left="964"/>
        <w:rPr>
          <w:rFonts w:asciiTheme="majorHAnsi" w:eastAsiaTheme="majorEastAsia" w:hAnsiTheme="majorHAnsi" w:cstheme="majorBidi"/>
        </w:rPr>
      </w:pPr>
      <w:r w:rsidRPr="627963F1">
        <w:rPr>
          <w:rFonts w:asciiTheme="majorHAnsi" w:eastAsiaTheme="majorEastAsia" w:hAnsiTheme="majorHAnsi" w:cstheme="majorBidi"/>
        </w:rPr>
        <w:t>In conducting our business, we may disclose your personal information to third parties for the purposes outlined above.  These third parties may include, where appropriate:</w:t>
      </w:r>
    </w:p>
    <w:p w14:paraId="0A8DFA55" w14:textId="77777777" w:rsidR="00A806A3" w:rsidRPr="00505466" w:rsidRDefault="00A806A3"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lastRenderedPageBreak/>
        <w:t xml:space="preserve">those that you have consented we disclose your personal information to, either impliedly by your conduct, verbally or in </w:t>
      </w:r>
      <w:proofErr w:type="gramStart"/>
      <w:r w:rsidRPr="627963F1">
        <w:rPr>
          <w:rFonts w:asciiTheme="majorHAnsi" w:eastAsiaTheme="majorEastAsia" w:hAnsiTheme="majorHAnsi" w:cstheme="majorBidi"/>
        </w:rPr>
        <w:t>writing;</w:t>
      </w:r>
      <w:proofErr w:type="gramEnd"/>
    </w:p>
    <w:p w14:paraId="03C93579" w14:textId="77777777" w:rsidR="00A806A3" w:rsidRPr="00505466" w:rsidRDefault="00A806A3"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our authorised sponsors (including Children's Hospital Foundation</w:t>
      </w:r>
      <w:proofErr w:type="gramStart"/>
      <w:r w:rsidRPr="627963F1">
        <w:rPr>
          <w:rFonts w:asciiTheme="majorHAnsi" w:eastAsiaTheme="majorEastAsia" w:hAnsiTheme="majorHAnsi" w:cstheme="majorBidi"/>
        </w:rPr>
        <w:t>);</w:t>
      </w:r>
      <w:proofErr w:type="gramEnd"/>
    </w:p>
    <w:p w14:paraId="591504F9" w14:textId="77777777" w:rsidR="00A806A3" w:rsidRDefault="00A806A3"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 xml:space="preserve">our related </w:t>
      </w:r>
      <w:proofErr w:type="gramStart"/>
      <w:r w:rsidRPr="627963F1">
        <w:rPr>
          <w:rFonts w:asciiTheme="majorHAnsi" w:eastAsiaTheme="majorEastAsia" w:hAnsiTheme="majorHAnsi" w:cstheme="majorBidi"/>
        </w:rPr>
        <w:t>companies;</w:t>
      </w:r>
      <w:proofErr w:type="gramEnd"/>
      <w:r w:rsidRPr="627963F1">
        <w:rPr>
          <w:rFonts w:asciiTheme="majorHAnsi" w:eastAsiaTheme="majorEastAsia" w:hAnsiTheme="majorHAnsi" w:cstheme="majorBidi"/>
        </w:rPr>
        <w:t xml:space="preserve"> </w:t>
      </w:r>
    </w:p>
    <w:p w14:paraId="166CB022" w14:textId="77777777" w:rsidR="00A806A3" w:rsidRDefault="00A806A3"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 xml:space="preserve">financial institutions for payment </w:t>
      </w:r>
      <w:proofErr w:type="gramStart"/>
      <w:r w:rsidRPr="627963F1">
        <w:rPr>
          <w:rFonts w:asciiTheme="majorHAnsi" w:eastAsiaTheme="majorEastAsia" w:hAnsiTheme="majorHAnsi" w:cstheme="majorBidi"/>
        </w:rPr>
        <w:t>processing;</w:t>
      </w:r>
      <w:proofErr w:type="gramEnd"/>
      <w:r w:rsidRPr="627963F1">
        <w:rPr>
          <w:rFonts w:asciiTheme="majorHAnsi" w:eastAsiaTheme="majorEastAsia" w:hAnsiTheme="majorHAnsi" w:cstheme="majorBidi"/>
        </w:rPr>
        <w:t xml:space="preserve"> </w:t>
      </w:r>
    </w:p>
    <w:p w14:paraId="62ADBC80" w14:textId="77777777" w:rsidR="00A806A3" w:rsidRDefault="00A806A3"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our contracted service providers, including:</w:t>
      </w:r>
    </w:p>
    <w:p w14:paraId="3E256486" w14:textId="7ABA084D" w:rsidR="00A806A3" w:rsidRDefault="00A806A3" w:rsidP="627963F1">
      <w:pPr>
        <w:pStyle w:val="ListBullet2"/>
        <w:tabs>
          <w:tab w:val="clear" w:pos="1928"/>
          <w:tab w:val="num" w:pos="2892"/>
        </w:tabs>
        <w:ind w:left="2892"/>
        <w:rPr>
          <w:rFonts w:asciiTheme="majorHAnsi" w:eastAsiaTheme="majorEastAsia" w:hAnsiTheme="majorHAnsi" w:cstheme="majorBidi"/>
        </w:rPr>
      </w:pPr>
      <w:r w:rsidRPr="627963F1">
        <w:rPr>
          <w:rFonts w:asciiTheme="majorHAnsi" w:eastAsiaTheme="majorEastAsia" w:hAnsiTheme="majorHAnsi" w:cstheme="majorBidi"/>
        </w:rPr>
        <w:t xml:space="preserve">delivery and shipping </w:t>
      </w:r>
      <w:proofErr w:type="gramStart"/>
      <w:r w:rsidRPr="627963F1">
        <w:rPr>
          <w:rFonts w:asciiTheme="majorHAnsi" w:eastAsiaTheme="majorEastAsia" w:hAnsiTheme="majorHAnsi" w:cstheme="majorBidi"/>
        </w:rPr>
        <w:t>providers;</w:t>
      </w:r>
      <w:proofErr w:type="gramEnd"/>
    </w:p>
    <w:p w14:paraId="4DDD69C8" w14:textId="1EACF9EE" w:rsidR="002513F3" w:rsidRDefault="002513F3" w:rsidP="627963F1">
      <w:pPr>
        <w:pStyle w:val="ListBullet2"/>
        <w:tabs>
          <w:tab w:val="clear" w:pos="1928"/>
          <w:tab w:val="num" w:pos="2892"/>
        </w:tabs>
        <w:ind w:left="2892"/>
        <w:rPr>
          <w:rFonts w:asciiTheme="majorHAnsi" w:eastAsiaTheme="majorEastAsia" w:hAnsiTheme="majorHAnsi" w:cstheme="majorBidi"/>
        </w:rPr>
      </w:pPr>
      <w:r w:rsidRPr="627963F1">
        <w:rPr>
          <w:rFonts w:asciiTheme="majorHAnsi" w:eastAsiaTheme="majorEastAsia" w:hAnsiTheme="majorHAnsi" w:cstheme="majorBidi"/>
        </w:rPr>
        <w:t xml:space="preserve">app </w:t>
      </w:r>
      <w:proofErr w:type="gramStart"/>
      <w:r w:rsidRPr="627963F1">
        <w:rPr>
          <w:rFonts w:asciiTheme="majorHAnsi" w:eastAsiaTheme="majorEastAsia" w:hAnsiTheme="majorHAnsi" w:cstheme="majorBidi"/>
        </w:rPr>
        <w:t>developers;</w:t>
      </w:r>
      <w:proofErr w:type="gramEnd"/>
    </w:p>
    <w:p w14:paraId="3B8E4358" w14:textId="77777777" w:rsidR="00A806A3" w:rsidRPr="001E1718" w:rsidRDefault="00A806A3" w:rsidP="627963F1">
      <w:pPr>
        <w:pStyle w:val="ListBullet2"/>
        <w:tabs>
          <w:tab w:val="clear" w:pos="1928"/>
          <w:tab w:val="num" w:pos="2892"/>
        </w:tabs>
        <w:ind w:left="2892"/>
        <w:rPr>
          <w:rFonts w:asciiTheme="majorHAnsi" w:eastAsiaTheme="majorEastAsia" w:hAnsiTheme="majorHAnsi" w:cstheme="majorBidi"/>
        </w:rPr>
      </w:pPr>
      <w:r w:rsidRPr="627963F1">
        <w:rPr>
          <w:rFonts w:asciiTheme="majorHAnsi" w:eastAsiaTheme="majorEastAsia" w:hAnsiTheme="majorHAnsi" w:cstheme="majorBidi"/>
        </w:rPr>
        <w:t>information technology service providers (including database storage and service providers, and cloud service providers</w:t>
      </w:r>
      <w:proofErr w:type="gramStart"/>
      <w:r w:rsidRPr="627963F1">
        <w:rPr>
          <w:rFonts w:asciiTheme="majorHAnsi" w:eastAsiaTheme="majorEastAsia" w:hAnsiTheme="majorHAnsi" w:cstheme="majorBidi"/>
        </w:rPr>
        <w:t>);</w:t>
      </w:r>
      <w:proofErr w:type="gramEnd"/>
    </w:p>
    <w:p w14:paraId="5BBA5890" w14:textId="77777777" w:rsidR="00A806A3" w:rsidRPr="001E1718" w:rsidRDefault="00A806A3" w:rsidP="627963F1">
      <w:pPr>
        <w:pStyle w:val="ListBullet2"/>
        <w:tabs>
          <w:tab w:val="clear" w:pos="1928"/>
          <w:tab w:val="num" w:pos="2892"/>
        </w:tabs>
        <w:ind w:left="2892"/>
        <w:rPr>
          <w:rFonts w:asciiTheme="majorHAnsi" w:eastAsiaTheme="majorEastAsia" w:hAnsiTheme="majorHAnsi" w:cstheme="majorBidi"/>
        </w:rPr>
      </w:pPr>
      <w:r w:rsidRPr="627963F1">
        <w:rPr>
          <w:rFonts w:asciiTheme="majorHAnsi" w:eastAsiaTheme="majorEastAsia" w:hAnsiTheme="majorHAnsi" w:cstheme="majorBidi"/>
        </w:rPr>
        <w:t>marketing, promotional and market research agencies; and</w:t>
      </w:r>
    </w:p>
    <w:p w14:paraId="16E4851A" w14:textId="77777777" w:rsidR="00A806A3" w:rsidRPr="001E1718" w:rsidRDefault="00A806A3" w:rsidP="627963F1">
      <w:pPr>
        <w:pStyle w:val="ListBullet2"/>
        <w:tabs>
          <w:tab w:val="clear" w:pos="1928"/>
          <w:tab w:val="num" w:pos="2892"/>
        </w:tabs>
        <w:ind w:left="2892"/>
        <w:rPr>
          <w:rFonts w:asciiTheme="majorHAnsi" w:eastAsiaTheme="majorEastAsia" w:hAnsiTheme="majorHAnsi" w:cstheme="majorBidi"/>
        </w:rPr>
      </w:pPr>
      <w:r w:rsidRPr="627963F1">
        <w:rPr>
          <w:rFonts w:asciiTheme="majorHAnsi" w:eastAsiaTheme="majorEastAsia" w:hAnsiTheme="majorHAnsi" w:cstheme="majorBidi"/>
        </w:rPr>
        <w:t>external business advisors (such as auditors and lawyers),</w:t>
      </w:r>
    </w:p>
    <w:p w14:paraId="57D2E26D" w14:textId="77777777" w:rsidR="00A806A3" w:rsidRDefault="00A806A3"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in the case of a sale of our business (in whole or part), to the purchaser (as an asset of the business); and/or</w:t>
      </w:r>
    </w:p>
    <w:p w14:paraId="50456157" w14:textId="77777777" w:rsidR="00A806A3" w:rsidRDefault="00A806A3" w:rsidP="627963F1">
      <w:pPr>
        <w:pStyle w:val="ListBullet"/>
        <w:tabs>
          <w:tab w:val="clear" w:pos="964"/>
          <w:tab w:val="num" w:pos="1928"/>
        </w:tabs>
        <w:ind w:left="1928"/>
        <w:rPr>
          <w:rFonts w:asciiTheme="majorHAnsi" w:eastAsiaTheme="majorEastAsia" w:hAnsiTheme="majorHAnsi" w:cstheme="majorBidi"/>
        </w:rPr>
      </w:pPr>
      <w:r w:rsidRPr="627963F1">
        <w:rPr>
          <w:rFonts w:asciiTheme="majorHAnsi" w:eastAsiaTheme="majorEastAsia" w:hAnsiTheme="majorHAnsi" w:cstheme="majorBidi"/>
        </w:rPr>
        <w:t xml:space="preserve">if you are an Applicant, referees whose details you have provided to us. </w:t>
      </w:r>
    </w:p>
    <w:p w14:paraId="10B4161C" w14:textId="77777777" w:rsidR="00A806A3" w:rsidRDefault="00A806A3" w:rsidP="627963F1">
      <w:pPr>
        <w:ind w:left="964"/>
        <w:rPr>
          <w:rFonts w:asciiTheme="majorHAnsi" w:eastAsiaTheme="majorEastAsia" w:hAnsiTheme="majorHAnsi" w:cstheme="majorBidi"/>
        </w:rPr>
      </w:pPr>
      <w:r w:rsidRPr="627963F1">
        <w:rPr>
          <w:rFonts w:asciiTheme="majorHAnsi" w:eastAsiaTheme="majorEastAsia" w:hAnsiTheme="majorHAnsi" w:cstheme="majorBidi"/>
        </w:rPr>
        <w:t>We will not disclose your personal information to anyone else, including the media or industry bodies, without your prior consent.</w:t>
      </w:r>
    </w:p>
    <w:p w14:paraId="67C0D8EE" w14:textId="7705852B" w:rsidR="00A806A3" w:rsidRDefault="00A806A3" w:rsidP="627963F1">
      <w:pPr>
        <w:ind w:left="964"/>
        <w:rPr>
          <w:rFonts w:asciiTheme="majorHAnsi" w:eastAsiaTheme="majorEastAsia" w:hAnsiTheme="majorHAnsi" w:cstheme="majorBidi"/>
        </w:rPr>
      </w:pPr>
      <w:r w:rsidRPr="627963F1">
        <w:rPr>
          <w:rFonts w:asciiTheme="majorHAnsi" w:eastAsiaTheme="majorEastAsia" w:hAnsiTheme="majorHAnsi" w:cstheme="majorBidi"/>
        </w:rPr>
        <w:t>We may also disclose your personal information to other third parties and for other purposes where we are required or authorised by or under law to do so (including where you have provided your consent).</w:t>
      </w:r>
    </w:p>
    <w:p w14:paraId="29D2BBA2" w14:textId="3812FB1F" w:rsidR="00594359" w:rsidRDefault="00594359" w:rsidP="627963F1">
      <w:pPr>
        <w:tabs>
          <w:tab w:val="left" w:pos="1276"/>
        </w:tabs>
        <w:ind w:left="964"/>
        <w:rPr>
          <w:rFonts w:asciiTheme="majorHAnsi" w:eastAsiaTheme="majorEastAsia" w:hAnsiTheme="majorHAnsi" w:cstheme="majorBidi"/>
        </w:rPr>
      </w:pPr>
      <w:r w:rsidRPr="627963F1">
        <w:rPr>
          <w:rFonts w:asciiTheme="majorHAnsi" w:eastAsiaTheme="majorEastAsia" w:hAnsiTheme="majorHAnsi" w:cstheme="majorBidi"/>
        </w:rPr>
        <w:t>If we allow personal information collected through our apps to be shared with a third party, we will ensure that the third party provide</w:t>
      </w:r>
      <w:r w:rsidR="00D15F89" w:rsidRPr="627963F1">
        <w:rPr>
          <w:rFonts w:asciiTheme="majorHAnsi" w:eastAsiaTheme="majorEastAsia" w:hAnsiTheme="majorHAnsi" w:cstheme="majorBidi"/>
        </w:rPr>
        <w:t>s</w:t>
      </w:r>
      <w:r w:rsidRPr="627963F1">
        <w:rPr>
          <w:rFonts w:asciiTheme="majorHAnsi" w:eastAsiaTheme="majorEastAsia" w:hAnsiTheme="majorHAnsi" w:cstheme="majorBidi"/>
        </w:rPr>
        <w:t xml:space="preserve"> the same level of protection over that personal information as we do. </w:t>
      </w:r>
    </w:p>
    <w:p w14:paraId="6C4F1B78" w14:textId="1A62FF00" w:rsidR="00A806A3" w:rsidRPr="0036480A" w:rsidRDefault="00A806A3" w:rsidP="627963F1">
      <w:pPr>
        <w:pStyle w:val="IndentParaLevel2"/>
        <w:rPr>
          <w:rFonts w:asciiTheme="majorHAnsi" w:eastAsiaTheme="majorEastAsia" w:hAnsiTheme="majorHAnsi" w:cstheme="majorBidi"/>
        </w:rPr>
      </w:pPr>
      <w:r w:rsidRPr="627963F1">
        <w:rPr>
          <w:rFonts w:asciiTheme="majorHAnsi" w:eastAsiaTheme="majorEastAsia" w:hAnsiTheme="majorHAnsi" w:cstheme="majorBidi"/>
        </w:rPr>
        <w:t>Disclosure of personal information to overseas recipients</w:t>
      </w:r>
    </w:p>
    <w:p w14:paraId="31DDB1D9" w14:textId="47CE9186" w:rsidR="00A806A3" w:rsidRDefault="00A806A3" w:rsidP="627963F1">
      <w:pPr>
        <w:ind w:left="964"/>
        <w:rPr>
          <w:rFonts w:asciiTheme="majorHAnsi" w:eastAsiaTheme="majorEastAsia" w:hAnsiTheme="majorHAnsi" w:cstheme="majorBidi"/>
        </w:rPr>
      </w:pPr>
      <w:r w:rsidRPr="627963F1">
        <w:rPr>
          <w:rFonts w:asciiTheme="majorHAnsi" w:eastAsiaTheme="majorEastAsia" w:hAnsiTheme="majorHAnsi" w:cstheme="majorBidi"/>
        </w:rPr>
        <w:t xml:space="preserve">Some of our service providers are located outside Australia.  As a result, personal information collected and held by us may be transferred to recipients in other countries.  </w:t>
      </w:r>
      <w:proofErr w:type="gramStart"/>
      <w:r w:rsidRPr="627963F1">
        <w:rPr>
          <w:rFonts w:asciiTheme="majorHAnsi" w:eastAsiaTheme="majorEastAsia" w:hAnsiTheme="majorHAnsi" w:cstheme="majorBidi"/>
        </w:rPr>
        <w:t>In particular, we</w:t>
      </w:r>
      <w:proofErr w:type="gramEnd"/>
      <w:r w:rsidRPr="627963F1">
        <w:rPr>
          <w:rFonts w:asciiTheme="majorHAnsi" w:eastAsiaTheme="majorEastAsia" w:hAnsiTheme="majorHAnsi" w:cstheme="majorBidi"/>
        </w:rPr>
        <w:t xml:space="preserve"> may disclose personal information, including sensitive information to our service providers of database storage and cloud storage located in various overseas locations including</w:t>
      </w:r>
      <w:r w:rsidR="00BE720D" w:rsidRPr="627963F1">
        <w:rPr>
          <w:rFonts w:asciiTheme="majorHAnsi" w:eastAsiaTheme="majorEastAsia" w:hAnsiTheme="majorHAnsi" w:cstheme="majorBidi"/>
        </w:rPr>
        <w:t xml:space="preserve"> the United States of America</w:t>
      </w:r>
      <w:r w:rsidR="00312758" w:rsidRPr="627963F1">
        <w:rPr>
          <w:rFonts w:asciiTheme="majorHAnsi" w:eastAsiaTheme="majorEastAsia" w:hAnsiTheme="majorHAnsi" w:cstheme="majorBidi"/>
        </w:rPr>
        <w:t xml:space="preserve"> and Singapore</w:t>
      </w:r>
      <w:r w:rsidRPr="627963F1">
        <w:rPr>
          <w:rFonts w:asciiTheme="majorHAnsi" w:eastAsiaTheme="majorEastAsia" w:hAnsiTheme="majorHAnsi" w:cstheme="majorBidi"/>
        </w:rPr>
        <w:t xml:space="preserve">. </w:t>
      </w:r>
    </w:p>
    <w:p w14:paraId="20FC9100" w14:textId="77777777" w:rsidR="00A806A3" w:rsidRPr="00505466" w:rsidRDefault="00A806A3" w:rsidP="627963F1">
      <w:pPr>
        <w:ind w:left="964"/>
        <w:rPr>
          <w:rFonts w:asciiTheme="majorHAnsi" w:eastAsiaTheme="majorEastAsia" w:hAnsiTheme="majorHAnsi" w:cstheme="majorBidi"/>
        </w:rPr>
      </w:pPr>
      <w:r w:rsidRPr="627963F1">
        <w:rPr>
          <w:rFonts w:asciiTheme="majorHAnsi" w:eastAsiaTheme="majorEastAsia" w:hAnsiTheme="majorHAnsi" w:cstheme="majorBidi"/>
        </w:rPr>
        <w:t>Where we arrange for work or services to be undertaken on our behalf, that work is undertaken under conditions of confidentiality and may result in your personal information being transferred, accessed, processed and/or stored (for example, on clouds or servers) in various countries for the purpose of service delivery to us or you.</w:t>
      </w:r>
    </w:p>
    <w:p w14:paraId="14536533" w14:textId="69117EC8" w:rsidR="00A806A3" w:rsidRDefault="00A806A3" w:rsidP="627963F1">
      <w:pPr>
        <w:ind w:left="964"/>
        <w:rPr>
          <w:rFonts w:asciiTheme="majorHAnsi" w:eastAsiaTheme="majorEastAsia" w:hAnsiTheme="majorHAnsi" w:cstheme="majorBidi"/>
        </w:rPr>
      </w:pPr>
      <w:r w:rsidRPr="627963F1">
        <w:rPr>
          <w:rFonts w:asciiTheme="majorHAnsi" w:eastAsiaTheme="majorEastAsia" w:hAnsiTheme="majorHAnsi" w:cstheme="majorBidi"/>
        </w:rPr>
        <w:t>Unless an exception applies in the Privacy Act, prior to disclosing personal information to overseas recipients we will take reasonable steps in the circumstances to ensure that the overseas recipient adheres to the APPs.</w:t>
      </w:r>
    </w:p>
    <w:p w14:paraId="30D9E5C2" w14:textId="360B614E" w:rsidR="000B1AAC" w:rsidRDefault="005E147B" w:rsidP="627963F1">
      <w:pPr>
        <w:ind w:left="964"/>
        <w:rPr>
          <w:rFonts w:asciiTheme="majorHAnsi" w:eastAsiaTheme="majorEastAsia" w:hAnsiTheme="majorHAnsi" w:cstheme="majorBidi"/>
        </w:rPr>
      </w:pPr>
      <w:r w:rsidRPr="627963F1">
        <w:rPr>
          <w:rFonts w:asciiTheme="majorHAnsi" w:eastAsiaTheme="majorEastAsia" w:hAnsiTheme="majorHAnsi" w:cstheme="majorBidi"/>
        </w:rPr>
        <w:t xml:space="preserve">In some circumstances, personal information such as your </w:t>
      </w:r>
      <w:r w:rsidR="000B1AAC" w:rsidRPr="627963F1">
        <w:rPr>
          <w:rFonts w:asciiTheme="majorHAnsi" w:eastAsiaTheme="majorEastAsia" w:hAnsiTheme="majorHAnsi" w:cstheme="majorBidi"/>
        </w:rPr>
        <w:t>n</w:t>
      </w:r>
      <w:r w:rsidRPr="627963F1">
        <w:rPr>
          <w:rFonts w:asciiTheme="majorHAnsi" w:eastAsiaTheme="majorEastAsia" w:hAnsiTheme="majorHAnsi" w:cstheme="majorBidi"/>
        </w:rPr>
        <w:t xml:space="preserve">ame and image may also be published on our website or </w:t>
      </w:r>
      <w:r w:rsidR="00FE5BF4" w:rsidRPr="627963F1">
        <w:rPr>
          <w:rFonts w:asciiTheme="majorHAnsi" w:eastAsiaTheme="majorEastAsia" w:hAnsiTheme="majorHAnsi" w:cstheme="majorBidi"/>
        </w:rPr>
        <w:t>our apps</w:t>
      </w:r>
      <w:r w:rsidRPr="627963F1">
        <w:rPr>
          <w:rFonts w:asciiTheme="majorHAnsi" w:eastAsiaTheme="majorEastAsia" w:hAnsiTheme="majorHAnsi" w:cstheme="majorBidi"/>
        </w:rPr>
        <w:t xml:space="preserve">.  Information available on our website or </w:t>
      </w:r>
      <w:r w:rsidR="005664D7" w:rsidRPr="627963F1">
        <w:rPr>
          <w:rFonts w:asciiTheme="majorHAnsi" w:eastAsiaTheme="majorEastAsia" w:hAnsiTheme="majorHAnsi" w:cstheme="majorBidi"/>
        </w:rPr>
        <w:t>apps</w:t>
      </w:r>
      <w:r w:rsidR="00CC27AC" w:rsidRPr="627963F1">
        <w:rPr>
          <w:rFonts w:asciiTheme="majorHAnsi" w:eastAsiaTheme="majorEastAsia" w:hAnsiTheme="majorHAnsi" w:cstheme="majorBidi"/>
        </w:rPr>
        <w:t xml:space="preserve"> </w:t>
      </w:r>
      <w:r w:rsidRPr="627963F1">
        <w:rPr>
          <w:rFonts w:asciiTheme="majorHAnsi" w:eastAsiaTheme="majorEastAsia" w:hAnsiTheme="majorHAnsi" w:cstheme="majorBidi"/>
        </w:rPr>
        <w:t xml:space="preserve">may be accessible from overseas.  </w:t>
      </w:r>
    </w:p>
    <w:p w14:paraId="5E5E11D8" w14:textId="77777777" w:rsidR="00D41153" w:rsidRPr="00C9220C" w:rsidRDefault="00D41153" w:rsidP="627963F1">
      <w:pPr>
        <w:pStyle w:val="Heading1"/>
        <w:numPr>
          <w:ilvl w:val="0"/>
          <w:numId w:val="13"/>
        </w:numPr>
        <w:rPr>
          <w:rFonts w:asciiTheme="majorHAnsi" w:eastAsiaTheme="majorEastAsia" w:hAnsiTheme="majorHAnsi" w:cstheme="majorBidi"/>
        </w:rPr>
      </w:pPr>
      <w:r w:rsidRPr="627963F1">
        <w:rPr>
          <w:rFonts w:asciiTheme="majorHAnsi" w:eastAsiaTheme="majorEastAsia" w:hAnsiTheme="majorHAnsi" w:cstheme="majorBidi"/>
        </w:rPr>
        <w:lastRenderedPageBreak/>
        <w:t>Can you deal with us anonymously?</w:t>
      </w:r>
    </w:p>
    <w:p w14:paraId="59DF6DC6" w14:textId="512C97BB" w:rsidR="00D41153" w:rsidRPr="00342CE2" w:rsidRDefault="00D41153" w:rsidP="627963F1">
      <w:pPr>
        <w:pStyle w:val="IndentParaLevel1"/>
        <w:rPr>
          <w:rFonts w:asciiTheme="majorHAnsi" w:eastAsiaTheme="majorEastAsia" w:hAnsiTheme="majorHAnsi" w:cstheme="majorBidi"/>
          <w:lang w:val="en" w:eastAsia="en-AU"/>
        </w:rPr>
      </w:pPr>
      <w:r w:rsidRPr="627963F1">
        <w:rPr>
          <w:rFonts w:asciiTheme="majorHAnsi" w:eastAsiaTheme="majorEastAsia" w:hAnsiTheme="majorHAnsi" w:cstheme="majorBidi"/>
        </w:rPr>
        <w:t>In some cases, you may be able to deal with us anonymously (for example, browsing our website</w:t>
      </w:r>
      <w:r w:rsidR="00A21584" w:rsidRPr="627963F1">
        <w:rPr>
          <w:rFonts w:asciiTheme="majorHAnsi" w:eastAsiaTheme="majorEastAsia" w:hAnsiTheme="majorHAnsi" w:cstheme="majorBidi"/>
        </w:rPr>
        <w:t xml:space="preserve"> or registering for </w:t>
      </w:r>
      <w:r w:rsidR="00A14169" w:rsidRPr="627963F1">
        <w:rPr>
          <w:rFonts w:asciiTheme="majorHAnsi" w:eastAsiaTheme="majorEastAsia" w:hAnsiTheme="majorHAnsi" w:cstheme="majorBidi"/>
        </w:rPr>
        <w:t>our apps</w:t>
      </w:r>
      <w:r w:rsidRPr="627963F1">
        <w:rPr>
          <w:rFonts w:asciiTheme="majorHAnsi" w:eastAsiaTheme="majorEastAsia" w:hAnsiTheme="majorHAnsi" w:cstheme="majorBidi"/>
        </w:rPr>
        <w:t xml:space="preserve">).  However, it is </w:t>
      </w:r>
      <w:r w:rsidR="00A21584" w:rsidRPr="627963F1">
        <w:rPr>
          <w:rFonts w:asciiTheme="majorHAnsi" w:eastAsiaTheme="majorEastAsia" w:hAnsiTheme="majorHAnsi" w:cstheme="majorBidi"/>
        </w:rPr>
        <w:t xml:space="preserve">sometimes </w:t>
      </w:r>
      <w:r w:rsidRPr="627963F1">
        <w:rPr>
          <w:rFonts w:asciiTheme="majorHAnsi" w:eastAsiaTheme="majorEastAsia" w:hAnsiTheme="majorHAnsi" w:cstheme="majorBidi"/>
        </w:rPr>
        <w:t>not practicable for us to deal with you anonymously on an ongoing basis.  If we cannot collect personal information about you, you may not be able to participate in our films or use our services and we might not be able to respond or otherwise deal with you.</w:t>
      </w:r>
    </w:p>
    <w:p w14:paraId="6B832AC1" w14:textId="77777777" w:rsidR="00852A4C" w:rsidRDefault="00D41153" w:rsidP="627963F1">
      <w:pPr>
        <w:pStyle w:val="Heading1"/>
        <w:rPr>
          <w:rFonts w:asciiTheme="majorHAnsi" w:eastAsiaTheme="majorEastAsia" w:hAnsiTheme="majorHAnsi" w:cstheme="majorBidi"/>
        </w:rPr>
      </w:pPr>
      <w:r w:rsidRPr="627963F1">
        <w:rPr>
          <w:rFonts w:asciiTheme="majorHAnsi" w:eastAsiaTheme="majorEastAsia" w:hAnsiTheme="majorHAnsi" w:cstheme="majorBidi"/>
        </w:rPr>
        <w:t xml:space="preserve">How do you make a complaint? </w:t>
      </w:r>
    </w:p>
    <w:p w14:paraId="477C5535" w14:textId="77777777" w:rsidR="00D41153" w:rsidRPr="00EB1EDF" w:rsidRDefault="00D41153" w:rsidP="627963F1">
      <w:pPr>
        <w:pStyle w:val="IndentParaLevel1"/>
        <w:rPr>
          <w:rFonts w:asciiTheme="majorHAnsi" w:eastAsiaTheme="majorEastAsia" w:hAnsiTheme="majorHAnsi" w:cstheme="majorBidi"/>
          <w:lang w:val="en" w:eastAsia="en-AU"/>
        </w:rPr>
      </w:pPr>
      <w:r w:rsidRPr="627963F1">
        <w:rPr>
          <w:rFonts w:asciiTheme="majorHAnsi" w:eastAsiaTheme="majorEastAsia" w:hAnsiTheme="majorHAnsi" w:cstheme="majorBidi"/>
          <w:lang w:val="en" w:eastAsia="en-AU"/>
        </w:rPr>
        <w:t>If you have any questions or concerns about this Policy or how your personal information is handled by us, you may contact us.  Our contact details are at the end of this Policy.</w:t>
      </w:r>
    </w:p>
    <w:p w14:paraId="07DD9DA3" w14:textId="77777777" w:rsidR="00D41153" w:rsidRDefault="00D41153" w:rsidP="627963F1">
      <w:pPr>
        <w:pStyle w:val="IndentParaLevel1"/>
        <w:rPr>
          <w:rFonts w:asciiTheme="majorHAnsi" w:eastAsiaTheme="majorEastAsia" w:hAnsiTheme="majorHAnsi" w:cstheme="majorBidi"/>
          <w:lang w:val="en" w:eastAsia="en-AU"/>
        </w:rPr>
      </w:pPr>
      <w:r w:rsidRPr="627963F1">
        <w:rPr>
          <w:rFonts w:asciiTheme="majorHAnsi" w:eastAsiaTheme="majorEastAsia" w:hAnsiTheme="majorHAnsi" w:cstheme="majorBidi"/>
          <w:lang w:val="en" w:eastAsia="en-AU"/>
        </w:rPr>
        <w:t>We will aim to respond to your request or complaint promptly.  We take all complaints seriously and are committed to a quick and fair resolution.</w:t>
      </w:r>
    </w:p>
    <w:p w14:paraId="5BF51F59" w14:textId="77777777" w:rsidR="008379DB" w:rsidRPr="00B60BFD" w:rsidRDefault="00D41153" w:rsidP="627963F1">
      <w:pPr>
        <w:ind w:left="964"/>
        <w:rPr>
          <w:rFonts w:asciiTheme="majorHAnsi" w:eastAsiaTheme="majorEastAsia" w:hAnsiTheme="majorHAnsi" w:cstheme="majorBidi"/>
        </w:rPr>
      </w:pPr>
      <w:r w:rsidRPr="627963F1">
        <w:rPr>
          <w:rFonts w:asciiTheme="majorHAnsi" w:eastAsiaTheme="majorEastAsia" w:hAnsiTheme="majorHAnsi" w:cstheme="majorBidi"/>
        </w:rPr>
        <w:t xml:space="preserve">You may also make a complaint to the Office of the Australian Information Commissioner (phone 1300 363 992). Their website also contains further information about making complaints relating to privacy </w:t>
      </w:r>
      <w:r w:rsidR="0036480A" w:rsidRPr="627963F1">
        <w:rPr>
          <w:rFonts w:asciiTheme="majorHAnsi" w:eastAsiaTheme="majorEastAsia" w:hAnsiTheme="majorHAnsi" w:cstheme="majorBidi"/>
        </w:rPr>
        <w:t>(</w:t>
      </w:r>
      <w:hyperlink r:id="rId11">
        <w:r w:rsidR="0036480A" w:rsidRPr="627963F1">
          <w:rPr>
            <w:rStyle w:val="Hyperlink"/>
            <w:rFonts w:asciiTheme="majorHAnsi" w:eastAsiaTheme="majorEastAsia" w:hAnsiTheme="majorHAnsi" w:cstheme="majorBidi"/>
          </w:rPr>
          <w:t>www.oaic.gov.au</w:t>
        </w:r>
      </w:hyperlink>
      <w:r w:rsidR="0036480A" w:rsidRPr="627963F1">
        <w:rPr>
          <w:rFonts w:asciiTheme="majorHAnsi" w:eastAsiaTheme="majorEastAsia" w:hAnsiTheme="majorHAnsi" w:cstheme="majorBidi"/>
        </w:rPr>
        <w:t xml:space="preserve">).  </w:t>
      </w:r>
    </w:p>
    <w:p w14:paraId="65C08ED1" w14:textId="77777777" w:rsidR="00081DA6" w:rsidRPr="0036480A" w:rsidRDefault="00D41153" w:rsidP="627963F1">
      <w:pPr>
        <w:pStyle w:val="Heading1"/>
        <w:rPr>
          <w:rFonts w:asciiTheme="majorHAnsi" w:eastAsiaTheme="majorEastAsia" w:hAnsiTheme="majorHAnsi" w:cstheme="majorBidi"/>
        </w:rPr>
      </w:pPr>
      <w:r w:rsidRPr="627963F1">
        <w:rPr>
          <w:rFonts w:asciiTheme="majorHAnsi" w:eastAsiaTheme="majorEastAsia" w:hAnsiTheme="majorHAnsi" w:cstheme="majorBidi"/>
        </w:rPr>
        <w:t xml:space="preserve">How do we change </w:t>
      </w:r>
      <w:proofErr w:type="gramStart"/>
      <w:r w:rsidRPr="627963F1">
        <w:rPr>
          <w:rFonts w:asciiTheme="majorHAnsi" w:eastAsiaTheme="majorEastAsia" w:hAnsiTheme="majorHAnsi" w:cstheme="majorBidi"/>
        </w:rPr>
        <w:t>this</w:t>
      </w:r>
      <w:proofErr w:type="gramEnd"/>
      <w:r w:rsidRPr="627963F1">
        <w:rPr>
          <w:rFonts w:asciiTheme="majorHAnsi" w:eastAsiaTheme="majorEastAsia" w:hAnsiTheme="majorHAnsi" w:cstheme="majorBidi"/>
        </w:rPr>
        <w:t xml:space="preserve"> Policy? </w:t>
      </w:r>
    </w:p>
    <w:p w14:paraId="2733E0F0" w14:textId="77777777" w:rsidR="00050A19" w:rsidRDefault="00081DA6" w:rsidP="627963F1">
      <w:pPr>
        <w:keepNext/>
        <w:ind w:left="964"/>
        <w:rPr>
          <w:rFonts w:asciiTheme="majorHAnsi" w:eastAsiaTheme="majorEastAsia" w:hAnsiTheme="majorHAnsi" w:cstheme="majorBidi"/>
          <w:b/>
          <w:bCs/>
          <w:i/>
          <w:iCs/>
        </w:rPr>
      </w:pPr>
      <w:r w:rsidRPr="627963F1">
        <w:rPr>
          <w:rFonts w:asciiTheme="majorHAnsi" w:eastAsiaTheme="majorEastAsia" w:hAnsiTheme="majorHAnsi" w:cstheme="majorBidi"/>
        </w:rPr>
        <w:t>We may amend this privacy policy from time to time at our discretion</w:t>
      </w:r>
      <w:r w:rsidR="00D41153" w:rsidRPr="627963F1">
        <w:rPr>
          <w:rFonts w:asciiTheme="majorHAnsi" w:eastAsiaTheme="majorEastAsia" w:hAnsiTheme="majorHAnsi" w:cstheme="majorBidi"/>
        </w:rPr>
        <w:t xml:space="preserve"> and without notice to you</w:t>
      </w:r>
      <w:r w:rsidRPr="627963F1">
        <w:rPr>
          <w:rFonts w:asciiTheme="majorHAnsi" w:eastAsiaTheme="majorEastAsia" w:hAnsiTheme="majorHAnsi" w:cstheme="majorBidi"/>
        </w:rPr>
        <w:t>.</w:t>
      </w:r>
      <w:r w:rsidR="00D41153" w:rsidRPr="627963F1">
        <w:rPr>
          <w:rFonts w:asciiTheme="majorHAnsi" w:eastAsiaTheme="majorEastAsia" w:hAnsiTheme="majorHAnsi" w:cstheme="majorBidi"/>
        </w:rPr>
        <w:t xml:space="preserve"> We recommend that you visit our website regularly to keep up to date with any changes. </w:t>
      </w:r>
      <w:r w:rsidRPr="627963F1">
        <w:rPr>
          <w:rFonts w:asciiTheme="majorHAnsi" w:eastAsiaTheme="majorEastAsia" w:hAnsiTheme="majorHAnsi" w:cstheme="majorBidi"/>
        </w:rPr>
        <w:t xml:space="preserve">  </w:t>
      </w:r>
      <w:r w:rsidR="00D41153" w:rsidRPr="627963F1">
        <w:rPr>
          <w:rFonts w:asciiTheme="majorHAnsi" w:eastAsiaTheme="majorEastAsia" w:hAnsiTheme="majorHAnsi" w:cstheme="majorBidi"/>
        </w:rPr>
        <w:t xml:space="preserve">The latest </w:t>
      </w:r>
      <w:r w:rsidRPr="627963F1">
        <w:rPr>
          <w:rFonts w:asciiTheme="majorHAnsi" w:eastAsiaTheme="majorEastAsia" w:hAnsiTheme="majorHAnsi" w:cstheme="majorBidi"/>
        </w:rPr>
        <w:t>version</w:t>
      </w:r>
      <w:r w:rsidR="00D41153" w:rsidRPr="627963F1">
        <w:rPr>
          <w:rFonts w:asciiTheme="majorHAnsi" w:eastAsiaTheme="majorEastAsia" w:hAnsiTheme="majorHAnsi" w:cstheme="majorBidi"/>
        </w:rPr>
        <w:t xml:space="preserve"> of this Policy</w:t>
      </w:r>
      <w:r w:rsidRPr="627963F1">
        <w:rPr>
          <w:rFonts w:asciiTheme="majorHAnsi" w:eastAsiaTheme="majorEastAsia" w:hAnsiTheme="majorHAnsi" w:cstheme="majorBidi"/>
        </w:rPr>
        <w:t xml:space="preserve"> will be posted at</w:t>
      </w:r>
      <w:r w:rsidR="00811481" w:rsidRPr="627963F1">
        <w:rPr>
          <w:rFonts w:asciiTheme="majorHAnsi" w:eastAsiaTheme="majorEastAsia" w:hAnsiTheme="majorHAnsi" w:cstheme="majorBidi"/>
        </w:rPr>
        <w:t xml:space="preserve"> </w:t>
      </w:r>
      <w:r w:rsidR="00050A19" w:rsidRPr="627963F1">
        <w:rPr>
          <w:rFonts w:asciiTheme="majorHAnsi" w:eastAsiaTheme="majorEastAsia" w:hAnsiTheme="majorHAnsi" w:cstheme="majorBidi"/>
        </w:rPr>
        <w:t>our website</w:t>
      </w:r>
      <w:r w:rsidR="00050A19" w:rsidRPr="627963F1">
        <w:rPr>
          <w:rFonts w:asciiTheme="majorHAnsi" w:eastAsiaTheme="majorEastAsia" w:hAnsiTheme="majorHAnsi" w:cstheme="majorBidi"/>
          <w:b/>
          <w:bCs/>
        </w:rPr>
        <w:t xml:space="preserve"> </w:t>
      </w:r>
      <w:r w:rsidR="00050A19" w:rsidRPr="627963F1">
        <w:rPr>
          <w:rFonts w:asciiTheme="majorHAnsi" w:eastAsiaTheme="majorEastAsia" w:hAnsiTheme="majorHAnsi" w:cstheme="majorBidi"/>
        </w:rPr>
        <w:t>(</w:t>
      </w:r>
      <w:hyperlink r:id="rId12">
        <w:r w:rsidR="00050A19" w:rsidRPr="627963F1">
          <w:rPr>
            <w:rStyle w:val="Hyperlink"/>
            <w:rFonts w:asciiTheme="majorHAnsi" w:eastAsiaTheme="majorEastAsia" w:hAnsiTheme="majorHAnsi" w:cstheme="majorBidi"/>
          </w:rPr>
          <w:t>https://juicedtv.com.au/</w:t>
        </w:r>
      </w:hyperlink>
      <w:r w:rsidR="00050A19" w:rsidRPr="627963F1">
        <w:rPr>
          <w:rFonts w:asciiTheme="majorHAnsi" w:eastAsiaTheme="majorEastAsia" w:hAnsiTheme="majorHAnsi" w:cstheme="majorBidi"/>
        </w:rPr>
        <w:t>).</w:t>
      </w:r>
      <w:r w:rsidR="00050A19" w:rsidRPr="627963F1">
        <w:rPr>
          <w:rFonts w:asciiTheme="majorHAnsi" w:eastAsiaTheme="majorEastAsia" w:hAnsiTheme="majorHAnsi" w:cstheme="majorBidi"/>
          <w:i/>
          <w:iCs/>
        </w:rPr>
        <w:t xml:space="preserve"> </w:t>
      </w:r>
    </w:p>
    <w:p w14:paraId="0C491814" w14:textId="32C30485" w:rsidR="0036480A" w:rsidRPr="0036480A" w:rsidRDefault="00D41153" w:rsidP="627963F1">
      <w:pPr>
        <w:ind w:left="964"/>
        <w:rPr>
          <w:rFonts w:asciiTheme="majorHAnsi" w:eastAsiaTheme="majorEastAsia" w:hAnsiTheme="majorHAnsi" w:cstheme="majorBidi"/>
        </w:rPr>
      </w:pPr>
      <w:r w:rsidRPr="627963F1">
        <w:rPr>
          <w:rFonts w:asciiTheme="majorHAnsi" w:eastAsiaTheme="majorEastAsia" w:hAnsiTheme="majorHAnsi" w:cstheme="majorBidi"/>
        </w:rPr>
        <w:t xml:space="preserve">How do you contact us? </w:t>
      </w:r>
      <w:r w:rsidR="0036480A" w:rsidRPr="627963F1">
        <w:rPr>
          <w:rFonts w:asciiTheme="majorHAnsi" w:eastAsiaTheme="majorEastAsia" w:hAnsiTheme="majorHAnsi" w:cstheme="majorBidi"/>
        </w:rPr>
        <w:t xml:space="preserve">If you would like more information about </w:t>
      </w:r>
      <w:r w:rsidR="00097BE6" w:rsidRPr="627963F1">
        <w:rPr>
          <w:rFonts w:asciiTheme="majorHAnsi" w:eastAsiaTheme="majorEastAsia" w:hAnsiTheme="majorHAnsi" w:cstheme="majorBidi"/>
        </w:rPr>
        <w:t xml:space="preserve">our </w:t>
      </w:r>
      <w:r w:rsidR="0036480A" w:rsidRPr="627963F1">
        <w:rPr>
          <w:rFonts w:asciiTheme="majorHAnsi" w:eastAsiaTheme="majorEastAsia" w:hAnsiTheme="majorHAnsi" w:cstheme="majorBidi"/>
        </w:rPr>
        <w:t xml:space="preserve">approach to privacy, or if you wish to contact us regarding the information set out in this </w:t>
      </w:r>
      <w:r w:rsidR="00CB46A0" w:rsidRPr="627963F1">
        <w:rPr>
          <w:rFonts w:asciiTheme="majorHAnsi" w:eastAsiaTheme="majorEastAsia" w:hAnsiTheme="majorHAnsi" w:cstheme="majorBidi"/>
        </w:rPr>
        <w:t xml:space="preserve">privacy </w:t>
      </w:r>
      <w:r w:rsidR="0036480A" w:rsidRPr="627963F1">
        <w:rPr>
          <w:rFonts w:asciiTheme="majorHAnsi" w:eastAsiaTheme="majorEastAsia" w:hAnsiTheme="majorHAnsi" w:cstheme="majorBidi"/>
        </w:rPr>
        <w:t>policy, please contact us</w:t>
      </w:r>
      <w:r w:rsidR="0036124F" w:rsidRPr="627963F1">
        <w:rPr>
          <w:rFonts w:asciiTheme="majorHAnsi" w:eastAsiaTheme="majorEastAsia" w:hAnsiTheme="majorHAnsi" w:cstheme="majorBidi"/>
        </w:rPr>
        <w:t xml:space="preserve"> by any of the following means</w:t>
      </w:r>
      <w:r w:rsidR="0036480A" w:rsidRPr="627963F1">
        <w:rPr>
          <w:rFonts w:asciiTheme="majorHAnsi" w:eastAsiaTheme="majorEastAsia" w:hAnsiTheme="majorHAnsi" w:cstheme="majorBidi"/>
        </w:rPr>
        <w:t>:</w:t>
      </w:r>
    </w:p>
    <w:p w14:paraId="6B2D7647" w14:textId="3387A6FE" w:rsidR="0036480A" w:rsidRPr="007E5903" w:rsidRDefault="0036480A" w:rsidP="627963F1">
      <w:pPr>
        <w:ind w:left="964"/>
        <w:rPr>
          <w:rFonts w:asciiTheme="majorHAnsi" w:eastAsiaTheme="majorEastAsia" w:hAnsiTheme="majorHAnsi" w:cstheme="majorBidi"/>
        </w:rPr>
      </w:pPr>
      <w:r w:rsidRPr="627963F1">
        <w:rPr>
          <w:rFonts w:asciiTheme="majorHAnsi" w:eastAsiaTheme="majorEastAsia" w:hAnsiTheme="majorHAnsi" w:cstheme="majorBidi"/>
        </w:rPr>
        <w:t>•</w:t>
      </w:r>
      <w:r w:rsidR="00022D35" w:rsidRPr="627963F1">
        <w:rPr>
          <w:rFonts w:asciiTheme="majorHAnsi" w:eastAsiaTheme="majorEastAsia" w:hAnsiTheme="majorHAnsi" w:cstheme="majorBidi"/>
        </w:rPr>
        <w:t xml:space="preserve">        </w:t>
      </w:r>
      <w:r w:rsidRPr="627963F1">
        <w:rPr>
          <w:rFonts w:asciiTheme="majorHAnsi" w:eastAsiaTheme="majorEastAsia" w:hAnsiTheme="majorHAnsi" w:cstheme="majorBidi"/>
        </w:rPr>
        <w:t>by phone</w:t>
      </w:r>
      <w:r w:rsidR="00022D35" w:rsidRPr="627963F1">
        <w:rPr>
          <w:rFonts w:asciiTheme="majorHAnsi" w:eastAsiaTheme="majorEastAsia" w:hAnsiTheme="majorHAnsi" w:cstheme="majorBidi"/>
        </w:rPr>
        <w:t>:</w:t>
      </w:r>
      <w:r>
        <w:tab/>
      </w:r>
      <w:r w:rsidR="000E7F97" w:rsidRPr="627963F1">
        <w:rPr>
          <w:rFonts w:asciiTheme="majorHAnsi" w:eastAsiaTheme="majorEastAsia" w:hAnsiTheme="majorHAnsi" w:cstheme="majorBidi"/>
        </w:rPr>
        <w:t>0401 416 649</w:t>
      </w:r>
    </w:p>
    <w:p w14:paraId="4A1F78C7" w14:textId="7F9AEADE" w:rsidR="0036480A" w:rsidRPr="0036480A" w:rsidRDefault="0036480A" w:rsidP="627963F1">
      <w:pPr>
        <w:ind w:left="964"/>
        <w:rPr>
          <w:rFonts w:asciiTheme="majorHAnsi" w:eastAsiaTheme="majorEastAsia" w:hAnsiTheme="majorHAnsi" w:cstheme="majorBidi"/>
        </w:rPr>
      </w:pPr>
      <w:r w:rsidRPr="627963F1">
        <w:rPr>
          <w:rFonts w:asciiTheme="majorHAnsi" w:eastAsiaTheme="majorEastAsia" w:hAnsiTheme="majorHAnsi" w:cstheme="majorBidi"/>
        </w:rPr>
        <w:t>•</w:t>
      </w:r>
      <w:r w:rsidR="00022D35" w:rsidRPr="627963F1">
        <w:rPr>
          <w:rFonts w:asciiTheme="majorHAnsi" w:eastAsiaTheme="majorEastAsia" w:hAnsiTheme="majorHAnsi" w:cstheme="majorBidi"/>
        </w:rPr>
        <w:t xml:space="preserve">        </w:t>
      </w:r>
      <w:r w:rsidRPr="627963F1">
        <w:rPr>
          <w:rFonts w:asciiTheme="majorHAnsi" w:eastAsiaTheme="majorEastAsia" w:hAnsiTheme="majorHAnsi" w:cstheme="majorBidi"/>
        </w:rPr>
        <w:t>by email</w:t>
      </w:r>
      <w:r w:rsidR="00022D35" w:rsidRPr="627963F1">
        <w:rPr>
          <w:rFonts w:asciiTheme="majorHAnsi" w:eastAsiaTheme="majorEastAsia" w:hAnsiTheme="majorHAnsi" w:cstheme="majorBidi"/>
        </w:rPr>
        <w:t xml:space="preserve">: </w:t>
      </w:r>
      <w:r>
        <w:tab/>
      </w:r>
      <w:hyperlink r:id="rId13">
        <w:r w:rsidR="000E7F97" w:rsidRPr="627963F1">
          <w:rPr>
            <w:rStyle w:val="Hyperlink"/>
            <w:rFonts w:asciiTheme="majorHAnsi" w:eastAsiaTheme="majorEastAsia" w:hAnsiTheme="majorHAnsi" w:cstheme="majorBidi"/>
          </w:rPr>
          <w:t>hello@juicedtv.com.au</w:t>
        </w:r>
      </w:hyperlink>
    </w:p>
    <w:p w14:paraId="34695537" w14:textId="00679AEF" w:rsidR="000E7F97" w:rsidRPr="002D3C3B" w:rsidRDefault="0036480A" w:rsidP="627963F1">
      <w:pPr>
        <w:spacing w:after="120"/>
        <w:ind w:left="2892" w:hanging="1928"/>
        <w:rPr>
          <w:rFonts w:asciiTheme="majorHAnsi" w:eastAsiaTheme="majorEastAsia" w:hAnsiTheme="majorHAnsi" w:cstheme="majorBidi"/>
        </w:rPr>
      </w:pPr>
      <w:r w:rsidRPr="627963F1">
        <w:rPr>
          <w:rFonts w:asciiTheme="majorHAnsi" w:eastAsiaTheme="majorEastAsia" w:hAnsiTheme="majorHAnsi" w:cstheme="majorBidi"/>
        </w:rPr>
        <w:t>•</w:t>
      </w:r>
      <w:r w:rsidR="00022D35" w:rsidRPr="627963F1">
        <w:rPr>
          <w:rFonts w:asciiTheme="majorHAnsi" w:eastAsiaTheme="majorEastAsia" w:hAnsiTheme="majorHAnsi" w:cstheme="majorBidi"/>
        </w:rPr>
        <w:t xml:space="preserve">        </w:t>
      </w:r>
      <w:r w:rsidRPr="627963F1">
        <w:rPr>
          <w:rFonts w:asciiTheme="majorHAnsi" w:eastAsiaTheme="majorEastAsia" w:hAnsiTheme="majorHAnsi" w:cstheme="majorBidi"/>
        </w:rPr>
        <w:t>by post</w:t>
      </w:r>
      <w:r w:rsidR="00022D35" w:rsidRPr="627963F1">
        <w:rPr>
          <w:rFonts w:asciiTheme="majorHAnsi" w:eastAsiaTheme="majorEastAsia" w:hAnsiTheme="majorHAnsi" w:cstheme="majorBidi"/>
        </w:rPr>
        <w:t>:</w:t>
      </w:r>
      <w:r>
        <w:tab/>
      </w:r>
      <w:r w:rsidR="000E7F97" w:rsidRPr="627963F1">
        <w:rPr>
          <w:rFonts w:asciiTheme="majorHAnsi" w:eastAsiaTheme="majorEastAsia" w:hAnsiTheme="majorHAnsi" w:cstheme="majorBidi"/>
        </w:rPr>
        <w:t xml:space="preserve">Attention: </w:t>
      </w:r>
      <w:r w:rsidR="2EC6AE23" w:rsidRPr="627963F1">
        <w:rPr>
          <w:rFonts w:asciiTheme="majorHAnsi" w:eastAsiaTheme="majorEastAsia" w:hAnsiTheme="majorHAnsi" w:cstheme="majorBidi"/>
        </w:rPr>
        <w:t>CEO</w:t>
      </w:r>
      <w:r w:rsidR="000E7F97" w:rsidRPr="627963F1">
        <w:rPr>
          <w:rFonts w:asciiTheme="majorHAnsi" w:eastAsiaTheme="majorEastAsia" w:hAnsiTheme="majorHAnsi" w:cstheme="majorBidi"/>
        </w:rPr>
        <w:t xml:space="preserve"> </w:t>
      </w:r>
    </w:p>
    <w:p w14:paraId="47F70089" w14:textId="77777777" w:rsidR="000E7F97" w:rsidRPr="007E5903" w:rsidRDefault="000E7F97" w:rsidP="627963F1">
      <w:pPr>
        <w:spacing w:after="120"/>
        <w:ind w:left="2892"/>
        <w:rPr>
          <w:rFonts w:asciiTheme="majorHAnsi" w:eastAsiaTheme="majorEastAsia" w:hAnsiTheme="majorHAnsi" w:cstheme="majorBidi"/>
        </w:rPr>
      </w:pPr>
      <w:r w:rsidRPr="627963F1">
        <w:rPr>
          <w:rFonts w:asciiTheme="majorHAnsi" w:eastAsiaTheme="majorEastAsia" w:hAnsiTheme="majorHAnsi" w:cstheme="majorBidi"/>
        </w:rPr>
        <w:t xml:space="preserve">Ground Floor 217 Logan Road </w:t>
      </w:r>
    </w:p>
    <w:p w14:paraId="69DC74A3" w14:textId="75314E0A" w:rsidR="0036480A" w:rsidRPr="0036480A" w:rsidRDefault="000E7F97" w:rsidP="627963F1">
      <w:pPr>
        <w:spacing w:after="120"/>
        <w:ind w:left="2892"/>
        <w:rPr>
          <w:rFonts w:asciiTheme="majorHAnsi" w:eastAsiaTheme="majorEastAsia" w:hAnsiTheme="majorHAnsi" w:cstheme="majorBidi"/>
        </w:rPr>
      </w:pPr>
      <w:r w:rsidRPr="627963F1">
        <w:rPr>
          <w:rFonts w:asciiTheme="majorHAnsi" w:eastAsiaTheme="majorEastAsia" w:hAnsiTheme="majorHAnsi" w:cstheme="majorBidi"/>
        </w:rPr>
        <w:t>Woolloongabba, 4102 QLD</w:t>
      </w:r>
    </w:p>
    <w:p w14:paraId="49738E7F" w14:textId="77777777" w:rsidR="0036480A" w:rsidRPr="0036480A" w:rsidRDefault="0036480A" w:rsidP="627963F1">
      <w:pPr>
        <w:rPr>
          <w:rFonts w:asciiTheme="majorHAnsi" w:eastAsiaTheme="majorEastAsia" w:hAnsiTheme="majorHAnsi" w:cstheme="majorBidi"/>
        </w:rPr>
      </w:pPr>
    </w:p>
    <w:p w14:paraId="712E6C95" w14:textId="58879B9B" w:rsidR="00B77BC5" w:rsidRPr="000E7F97" w:rsidRDefault="000E7F97" w:rsidP="627963F1">
      <w:pPr>
        <w:ind w:left="964"/>
        <w:rPr>
          <w:rFonts w:asciiTheme="majorHAnsi" w:eastAsiaTheme="majorEastAsia" w:hAnsiTheme="majorHAnsi" w:cstheme="majorBidi"/>
          <w:b/>
          <w:bCs/>
        </w:rPr>
      </w:pPr>
      <w:r w:rsidRPr="627963F1">
        <w:rPr>
          <w:rFonts w:asciiTheme="majorHAnsi" w:eastAsiaTheme="majorEastAsia" w:hAnsiTheme="majorHAnsi" w:cstheme="majorBidi"/>
          <w:b/>
          <w:bCs/>
        </w:rPr>
        <w:t xml:space="preserve">Last updated: </w:t>
      </w:r>
      <w:r w:rsidR="001E1FCC" w:rsidRPr="627963F1">
        <w:rPr>
          <w:rFonts w:asciiTheme="majorHAnsi" w:eastAsiaTheme="majorEastAsia" w:hAnsiTheme="majorHAnsi" w:cstheme="majorBidi"/>
          <w:b/>
          <w:bCs/>
        </w:rPr>
        <w:t>October 2022</w:t>
      </w:r>
    </w:p>
    <w:sectPr w:rsidR="00B77BC5" w:rsidRPr="000E7F97" w:rsidSect="00320E2A">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107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55EE" w14:textId="77777777" w:rsidR="00C06D55" w:rsidRDefault="00C06D55" w:rsidP="00E3422C">
      <w:pPr>
        <w:spacing w:after="0"/>
      </w:pPr>
      <w:r>
        <w:separator/>
      </w:r>
    </w:p>
  </w:endnote>
  <w:endnote w:type="continuationSeparator" w:id="0">
    <w:p w14:paraId="11D007AE" w14:textId="77777777" w:rsidR="00C06D55" w:rsidRDefault="00C06D55"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Times New Roman (Body C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0EDA" w14:textId="0B07FA5D" w:rsidR="00BB70DF" w:rsidRDefault="009E3BDA">
    <w:fldSimple w:instr=" DOCVARIABLE  CUFooterText \* MERGEFORMAT " w:fldLock="1">
      <w:r w:rsidR="00E961BD">
        <w:t>L\346554543.3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531840"/>
      <w:docPartObj>
        <w:docPartGallery w:val="Page Numbers (Bottom of Page)"/>
        <w:docPartUnique/>
      </w:docPartObj>
    </w:sdtPr>
    <w:sdtEndPr>
      <w:rPr>
        <w:noProof/>
      </w:rPr>
    </w:sdtEndPr>
    <w:sdtContent>
      <w:p w14:paraId="714C9A03" w14:textId="77777777" w:rsidR="007E46FC" w:rsidRDefault="007E46FC">
        <w:pPr>
          <w:pStyle w:val="Footer"/>
          <w:jc w:val="right"/>
        </w:pPr>
        <w:r>
          <w:fldChar w:fldCharType="begin"/>
        </w:r>
        <w:r>
          <w:instrText xml:space="preserve"> PAGE   \* MERGEFORMAT </w:instrText>
        </w:r>
        <w:r>
          <w:fldChar w:fldCharType="separate"/>
        </w:r>
        <w:r w:rsidR="006D63C5">
          <w:rPr>
            <w:noProof/>
          </w:rPr>
          <w:t>6</w:t>
        </w:r>
        <w:r>
          <w:rPr>
            <w:noProof/>
          </w:rPr>
          <w:fldChar w:fldCharType="end"/>
        </w:r>
      </w:p>
    </w:sdtContent>
  </w:sdt>
  <w:p w14:paraId="22BD5735" w14:textId="3A8C3762" w:rsidR="0036480A" w:rsidRDefault="009E3BDA">
    <w:pPr>
      <w:pStyle w:val="Footer"/>
    </w:pPr>
    <w:fldSimple w:instr=" DOCVARIABLE  CUFooterText \* MERGEFORMAT " w:fldLock="1">
      <w:r w:rsidR="00E961BD">
        <w:t>L\346554543.3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54D6" w14:textId="30358172" w:rsidR="00BB70DF" w:rsidRDefault="009E3BDA">
    <w:fldSimple w:instr=" DOCVARIABLE  CUFooterText \* MERGEFORMAT " w:fldLock="1">
      <w:r w:rsidR="00E961BD">
        <w:t>L\346554543.3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E056" w14:textId="77777777" w:rsidR="00C06D55" w:rsidRDefault="00C06D55" w:rsidP="00E3422C">
      <w:pPr>
        <w:spacing w:after="0"/>
      </w:pPr>
      <w:r>
        <w:separator/>
      </w:r>
    </w:p>
  </w:footnote>
  <w:footnote w:type="continuationSeparator" w:id="0">
    <w:p w14:paraId="77023CD2" w14:textId="77777777" w:rsidR="00C06D55" w:rsidRDefault="00C06D55" w:rsidP="00E342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A883" w14:textId="77777777" w:rsidR="00FF7FF9" w:rsidRDefault="00FF7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8336" w14:textId="77777777" w:rsidR="006F4EE9" w:rsidRDefault="00134F7F" w:rsidP="00134F7F">
    <w:pPr>
      <w:pStyle w:val="Header"/>
      <w:jc w:val="right"/>
    </w:pPr>
    <w:r>
      <w:rPr>
        <w:noProof/>
        <w:lang w:eastAsia="en-AU"/>
      </w:rPr>
      <w:drawing>
        <wp:inline distT="0" distB="0" distL="0" distR="0" wp14:anchorId="1B601E44" wp14:editId="5175D318">
          <wp:extent cx="798654" cy="798654"/>
          <wp:effectExtent l="0" t="0" r="1905" b="1905"/>
          <wp:docPr id="1" name="Picture 1" descr="C:\Users\jwlee\AppData\Local\Microsoft\Windows\INetCache\Content.Word\Juiced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wlee\AppData\Local\Microsoft\Windows\INetCache\Content.Word\JuicedT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654" cy="7986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902F" w14:textId="77777777" w:rsidR="00FF7FF9" w:rsidRDefault="00FF7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7A18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B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BC0C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88680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FA66368"/>
    <w:lvl w:ilvl="0">
      <w:start w:val="1"/>
      <w:numFmt w:val="decimal"/>
      <w:lvlText w:val="%1."/>
      <w:lvlJc w:val="left"/>
      <w:pPr>
        <w:tabs>
          <w:tab w:val="num" w:pos="360"/>
        </w:tabs>
        <w:ind w:left="360" w:hanging="360"/>
      </w:pPr>
    </w:lvl>
  </w:abstractNum>
  <w:abstractNum w:abstractNumId="5"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 w15:restartNumberingAfterBreak="0">
    <w:nsid w:val="0EFA8AA6"/>
    <w:multiLevelType w:val="multilevel"/>
    <w:tmpl w:val="56080D6C"/>
    <w:lvl w:ilvl="0">
      <w:start w:val="1"/>
      <w:numFmt w:val="decimal"/>
      <w:lvlText w:val="%1."/>
      <w:lvlJc w:val="left"/>
      <w:pPr>
        <w:ind w:left="720" w:hanging="360"/>
      </w:pPr>
    </w:lvl>
    <w:lvl w:ilvl="1">
      <w:start w:val="1"/>
      <w:numFmt w:val="decimal"/>
      <w:lvlText w:val="%1."/>
      <w:lvlJc w:val="left"/>
      <w:pPr>
        <w:ind w:left="964" w:hanging="964"/>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4358F8"/>
    <w:multiLevelType w:val="hybridMultilevel"/>
    <w:tmpl w:val="C1F8F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9" w15:restartNumberingAfterBreak="0">
    <w:nsid w:val="37F5667C"/>
    <w:multiLevelType w:val="multilevel"/>
    <w:tmpl w:val="6366CF84"/>
    <w:lvl w:ilvl="0">
      <w:start w:val="1"/>
      <w:numFmt w:val="decimal"/>
      <w:lvlText w:val="%1."/>
      <w:lvlJc w:val="left"/>
      <w:pPr>
        <w:ind w:left="964" w:hanging="964"/>
      </w:pPr>
      <w:rPr>
        <w:rFonts w:hint="default"/>
      </w:rPr>
    </w:lvl>
    <w:lvl w:ilvl="1">
      <w:start w:val="1"/>
      <w:numFmt w:val="decimal"/>
      <w:lvlText w:val="%1.%2."/>
      <w:lvlJc w:val="left"/>
      <w:pPr>
        <w:ind w:left="1928" w:hanging="964"/>
      </w:pPr>
      <w:rPr>
        <w:rFonts w:hint="default"/>
      </w:rPr>
    </w:lvl>
    <w:lvl w:ilvl="2">
      <w:start w:val="1"/>
      <w:numFmt w:val="decimal"/>
      <w:lvlText w:val="%1.%2.%3."/>
      <w:lvlJc w:val="left"/>
      <w:pPr>
        <w:ind w:left="2892" w:hanging="964"/>
      </w:pPr>
      <w:rPr>
        <w:rFonts w:hint="default"/>
      </w:rPr>
    </w:lvl>
    <w:lvl w:ilvl="3">
      <w:start w:val="1"/>
      <w:numFmt w:val="decimal"/>
      <w:lvlText w:val="%1.%2.%3.%4."/>
      <w:lvlJc w:val="left"/>
      <w:pPr>
        <w:ind w:left="3856" w:hanging="964"/>
      </w:pPr>
      <w:rPr>
        <w:rFonts w:hint="default"/>
      </w:rPr>
    </w:lvl>
    <w:lvl w:ilvl="4">
      <w:start w:val="1"/>
      <w:numFmt w:val="decimal"/>
      <w:lvlText w:val="%1.%2.%3.%4.%5."/>
      <w:lvlJc w:val="left"/>
      <w:pPr>
        <w:ind w:left="4820" w:hanging="964"/>
      </w:pPr>
      <w:rPr>
        <w:rFonts w:hint="default"/>
      </w:rPr>
    </w:lvl>
    <w:lvl w:ilvl="5">
      <w:start w:val="1"/>
      <w:numFmt w:val="decimal"/>
      <w:lvlText w:val="%1.%2.%3.%4.%5.%6."/>
      <w:lvlJc w:val="left"/>
      <w:pPr>
        <w:ind w:left="5784" w:hanging="964"/>
      </w:pPr>
      <w:rPr>
        <w:rFonts w:hint="default"/>
      </w:rPr>
    </w:lvl>
    <w:lvl w:ilvl="6">
      <w:start w:val="1"/>
      <w:numFmt w:val="decimal"/>
      <w:lvlText w:val="%1.%2.%3.%4.%5.%6.%7."/>
      <w:lvlJc w:val="left"/>
      <w:pPr>
        <w:ind w:left="6748" w:hanging="964"/>
      </w:pPr>
      <w:rPr>
        <w:rFonts w:hint="default"/>
      </w:rPr>
    </w:lvl>
    <w:lvl w:ilvl="7">
      <w:start w:val="1"/>
      <w:numFmt w:val="decimal"/>
      <w:lvlText w:val="%1.%2.%3.%4.%5.%6.%7.%8."/>
      <w:lvlJc w:val="left"/>
      <w:pPr>
        <w:ind w:left="7712" w:hanging="964"/>
      </w:pPr>
      <w:rPr>
        <w:rFonts w:hint="default"/>
      </w:rPr>
    </w:lvl>
    <w:lvl w:ilvl="8">
      <w:start w:val="1"/>
      <w:numFmt w:val="decimal"/>
      <w:lvlText w:val="%1.%2.%3.%4.%5.%6.%7.%8.%9."/>
      <w:lvlJc w:val="left"/>
      <w:pPr>
        <w:ind w:left="8676" w:hanging="964"/>
      </w:pPr>
      <w:rPr>
        <w:rFonts w:hint="default"/>
      </w:rPr>
    </w:lvl>
  </w:abstractNum>
  <w:abstractNum w:abstractNumId="10" w15:restartNumberingAfterBreak="0">
    <w:nsid w:val="3B9F0EE5"/>
    <w:multiLevelType w:val="multilevel"/>
    <w:tmpl w:val="959E5978"/>
    <w:numStyleLink w:val="CUDefinitions"/>
  </w:abstractNum>
  <w:abstractNum w:abstractNumId="11" w15:restartNumberingAfterBreak="0">
    <w:nsid w:val="3C9157C0"/>
    <w:multiLevelType w:val="multilevel"/>
    <w:tmpl w:val="9FD8B506"/>
    <w:styleLink w:val="CUIndent"/>
    <w:lvl w:ilvl="0">
      <w:start w:val="1"/>
      <w:numFmt w:val="decimal"/>
      <w:pStyle w:val="IndentParaLevel1"/>
      <w:lvlText w:val="%1"/>
      <w:lvlJc w:val="left"/>
      <w:pPr>
        <w:tabs>
          <w:tab w:val="num" w:pos="964"/>
        </w:tabs>
        <w:ind w:left="964" w:firstLine="0"/>
      </w:p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2" w15:restartNumberingAfterBreak="0">
    <w:nsid w:val="3D802474"/>
    <w:multiLevelType w:val="hybridMultilevel"/>
    <w:tmpl w:val="55563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5"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6" w15:restartNumberingAfterBreak="0">
    <w:nsid w:val="53982FB5"/>
    <w:multiLevelType w:val="multilevel"/>
    <w:tmpl w:val="F9F8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B06B5"/>
    <w:multiLevelType w:val="multilevel"/>
    <w:tmpl w:val="0D8A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FE7281"/>
    <w:multiLevelType w:val="multilevel"/>
    <w:tmpl w:val="23AE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1549E"/>
    <w:multiLevelType w:val="multilevel"/>
    <w:tmpl w:val="9BFA6824"/>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o"/>
      <w:lvlJc w:val="left"/>
      <w:pPr>
        <w:tabs>
          <w:tab w:val="num" w:pos="1928"/>
        </w:tabs>
        <w:ind w:left="1928" w:hanging="964"/>
      </w:pPr>
      <w:rPr>
        <w:rFonts w:ascii="Courier New" w:hAnsi="Courier New" w:cs="Courier New"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1"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5B74342C"/>
    <w:multiLevelType w:val="multilevel"/>
    <w:tmpl w:val="6CC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993352"/>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4" w15:restartNumberingAfterBreak="0">
    <w:nsid w:val="669C3BFE"/>
    <w:multiLevelType w:val="multilevel"/>
    <w:tmpl w:val="066EE9BE"/>
    <w:lvl w:ilvl="0">
      <w:start w:val="1"/>
      <w:numFmt w:val="decimal"/>
      <w:lvlText w:val="%1)"/>
      <w:lvlJc w:val="left"/>
      <w:pPr>
        <w:ind w:left="964" w:hanging="964"/>
      </w:pPr>
      <w:rPr>
        <w:rFonts w:hint="default"/>
      </w:rPr>
    </w:lvl>
    <w:lvl w:ilvl="1">
      <w:start w:val="1"/>
      <w:numFmt w:val="lowerLetter"/>
      <w:lvlText w:val="%2)"/>
      <w:lvlJc w:val="left"/>
      <w:pPr>
        <w:ind w:left="1928" w:hanging="964"/>
      </w:pPr>
      <w:rPr>
        <w:rFonts w:hint="default"/>
      </w:rPr>
    </w:lvl>
    <w:lvl w:ilvl="2">
      <w:start w:val="1"/>
      <w:numFmt w:val="lowerRoman"/>
      <w:lvlText w:val="%3)"/>
      <w:lvlJc w:val="left"/>
      <w:pPr>
        <w:ind w:left="2892" w:hanging="964"/>
      </w:pPr>
      <w:rPr>
        <w:rFonts w:hint="default"/>
      </w:rPr>
    </w:lvl>
    <w:lvl w:ilvl="3">
      <w:start w:val="1"/>
      <w:numFmt w:val="decimal"/>
      <w:lvlText w:val="(%4)"/>
      <w:lvlJc w:val="left"/>
      <w:pPr>
        <w:ind w:left="3856" w:hanging="964"/>
      </w:pPr>
      <w:rPr>
        <w:rFonts w:hint="default"/>
      </w:rPr>
    </w:lvl>
    <w:lvl w:ilvl="4">
      <w:start w:val="1"/>
      <w:numFmt w:val="lowerLetter"/>
      <w:lvlText w:val="(%5)"/>
      <w:lvlJc w:val="left"/>
      <w:pPr>
        <w:ind w:left="4820" w:hanging="964"/>
      </w:pPr>
      <w:rPr>
        <w:rFonts w:hint="default"/>
      </w:rPr>
    </w:lvl>
    <w:lvl w:ilvl="5">
      <w:start w:val="1"/>
      <w:numFmt w:val="lowerRoman"/>
      <w:lvlText w:val="(%6)"/>
      <w:lvlJc w:val="left"/>
      <w:pPr>
        <w:ind w:left="5784" w:hanging="964"/>
      </w:pPr>
      <w:rPr>
        <w:rFonts w:hint="default"/>
      </w:rPr>
    </w:lvl>
    <w:lvl w:ilvl="6">
      <w:start w:val="1"/>
      <w:numFmt w:val="decimal"/>
      <w:lvlText w:val="%7."/>
      <w:lvlJc w:val="left"/>
      <w:pPr>
        <w:ind w:left="6748" w:hanging="964"/>
      </w:pPr>
      <w:rPr>
        <w:rFonts w:hint="default"/>
      </w:rPr>
    </w:lvl>
    <w:lvl w:ilvl="7">
      <w:start w:val="1"/>
      <w:numFmt w:val="lowerLetter"/>
      <w:lvlText w:val="%8."/>
      <w:lvlJc w:val="left"/>
      <w:pPr>
        <w:ind w:left="7712" w:hanging="964"/>
      </w:pPr>
      <w:rPr>
        <w:rFonts w:hint="default"/>
      </w:rPr>
    </w:lvl>
    <w:lvl w:ilvl="8">
      <w:start w:val="1"/>
      <w:numFmt w:val="lowerRoman"/>
      <w:lvlText w:val="%9."/>
      <w:lvlJc w:val="left"/>
      <w:pPr>
        <w:ind w:left="8676" w:hanging="964"/>
      </w:pPr>
      <w:rPr>
        <w:rFonts w:hint="default"/>
      </w:rPr>
    </w:lvl>
  </w:abstractNum>
  <w:abstractNum w:abstractNumId="25" w15:restartNumberingAfterBreak="0">
    <w:nsid w:val="688D26AD"/>
    <w:multiLevelType w:val="multilevel"/>
    <w:tmpl w:val="35B24AE4"/>
    <w:numStyleLink w:val="CUNumber"/>
  </w:abstractNum>
  <w:abstractNum w:abstractNumId="26" w15:restartNumberingAfterBreak="0">
    <w:nsid w:val="6E3F2959"/>
    <w:multiLevelType w:val="hybridMultilevel"/>
    <w:tmpl w:val="14D23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C76FBC"/>
    <w:multiLevelType w:val="multilevel"/>
    <w:tmpl w:val="8C86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FB195C"/>
    <w:multiLevelType w:val="hybridMultilevel"/>
    <w:tmpl w:val="F4669368"/>
    <w:lvl w:ilvl="0" w:tplc="0AF0F686">
      <w:start w:val="5"/>
      <w:numFmt w:val="bullet"/>
      <w:lvlText w:val="-"/>
      <w:lvlJc w:val="left"/>
      <w:pPr>
        <w:ind w:left="720" w:hanging="360"/>
      </w:pPr>
      <w:rPr>
        <w:rFonts w:ascii="Helvetica Neue" w:eastAsiaTheme="minorHAnsi" w:hAnsi="Helvetica Neue" w:cs="Times New Roman (Body C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2E92DA5"/>
    <w:multiLevelType w:val="hybridMultilevel"/>
    <w:tmpl w:val="C96AA250"/>
    <w:lvl w:ilvl="0" w:tplc="8278A6A6">
      <w:numFmt w:val="bullet"/>
      <w:lvlText w:val="•"/>
      <w:lvlJc w:val="left"/>
      <w:pPr>
        <w:ind w:left="1320" w:hanging="9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7B276C99"/>
    <w:multiLevelType w:val="hybridMultilevel"/>
    <w:tmpl w:val="15444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2463175">
    <w:abstractNumId w:val="6"/>
  </w:num>
  <w:num w:numId="2" w16cid:durableId="869689267">
    <w:abstractNumId w:val="21"/>
  </w:num>
  <w:num w:numId="3" w16cid:durableId="173882810">
    <w:abstractNumId w:val="30"/>
  </w:num>
  <w:num w:numId="4" w16cid:durableId="771055255">
    <w:abstractNumId w:val="23"/>
  </w:num>
  <w:num w:numId="5" w16cid:durableId="405148958">
    <w:abstractNumId w:val="20"/>
  </w:num>
  <w:num w:numId="6" w16cid:durableId="1756052492">
    <w:abstractNumId w:val="5"/>
  </w:num>
  <w:num w:numId="7" w16cid:durableId="537472752">
    <w:abstractNumId w:val="11"/>
  </w:num>
  <w:num w:numId="8" w16cid:durableId="904411714">
    <w:abstractNumId w:val="19"/>
  </w:num>
  <w:num w:numId="9" w16cid:durableId="1508981392">
    <w:abstractNumId w:val="13"/>
  </w:num>
  <w:num w:numId="10" w16cid:durableId="628900540">
    <w:abstractNumId w:val="25"/>
  </w:num>
  <w:num w:numId="11" w16cid:durableId="457377517">
    <w:abstractNumId w:val="15"/>
  </w:num>
  <w:num w:numId="12" w16cid:durableId="847595572">
    <w:abstractNumId w:val="10"/>
  </w:num>
  <w:num w:numId="13" w16cid:durableId="1426343071">
    <w:abstractNumId w:val="14"/>
  </w:num>
  <w:num w:numId="14" w16cid:durableId="1210387044">
    <w:abstractNumId w:val="14"/>
  </w:num>
  <w:num w:numId="15" w16cid:durableId="322124414">
    <w:abstractNumId w:val="8"/>
  </w:num>
  <w:num w:numId="16" w16cid:durableId="594175190">
    <w:abstractNumId w:val="8"/>
  </w:num>
  <w:num w:numId="17" w16cid:durableId="482739442">
    <w:abstractNumId w:val="9"/>
  </w:num>
  <w:num w:numId="18" w16cid:durableId="175777227">
    <w:abstractNumId w:val="24"/>
  </w:num>
  <w:num w:numId="19" w16cid:durableId="543638827">
    <w:abstractNumId w:val="4"/>
  </w:num>
  <w:num w:numId="20" w16cid:durableId="380981831">
    <w:abstractNumId w:val="3"/>
  </w:num>
  <w:num w:numId="21" w16cid:durableId="2120105946">
    <w:abstractNumId w:val="2"/>
  </w:num>
  <w:num w:numId="22" w16cid:durableId="2020544534">
    <w:abstractNumId w:val="1"/>
  </w:num>
  <w:num w:numId="23" w16cid:durableId="990325712">
    <w:abstractNumId w:val="0"/>
  </w:num>
  <w:num w:numId="24" w16cid:durableId="1391804426">
    <w:abstractNumId w:val="31"/>
  </w:num>
  <w:num w:numId="25" w16cid:durableId="1445343160">
    <w:abstractNumId w:val="26"/>
  </w:num>
  <w:num w:numId="26" w16cid:durableId="997465327">
    <w:abstractNumId w:val="12"/>
  </w:num>
  <w:num w:numId="27" w16cid:durableId="1956867990">
    <w:abstractNumId w:val="7"/>
  </w:num>
  <w:num w:numId="28" w16cid:durableId="434519075">
    <w:abstractNumId w:val="29"/>
  </w:num>
  <w:num w:numId="29" w16cid:durableId="39476174">
    <w:abstractNumId w:val="18"/>
  </w:num>
  <w:num w:numId="30" w16cid:durableId="539054865">
    <w:abstractNumId w:val="27"/>
  </w:num>
  <w:num w:numId="31" w16cid:durableId="876236708">
    <w:abstractNumId w:val="17"/>
  </w:num>
  <w:num w:numId="32" w16cid:durableId="166529080">
    <w:abstractNumId w:val="19"/>
  </w:num>
  <w:num w:numId="33" w16cid:durableId="775755124">
    <w:abstractNumId w:val="19"/>
  </w:num>
  <w:num w:numId="34" w16cid:durableId="332342706">
    <w:abstractNumId w:val="19"/>
  </w:num>
  <w:num w:numId="35" w16cid:durableId="1347975057">
    <w:abstractNumId w:val="19"/>
  </w:num>
  <w:num w:numId="36" w16cid:durableId="1299801823">
    <w:abstractNumId w:val="16"/>
  </w:num>
  <w:num w:numId="37" w16cid:durableId="2134445964">
    <w:abstractNumId w:val="22"/>
  </w:num>
  <w:num w:numId="38" w16cid:durableId="446434452">
    <w:abstractNumId w:val="28"/>
  </w:num>
  <w:num w:numId="39" w16cid:durableId="610480210">
    <w:abstractNumId w:val="19"/>
  </w:num>
  <w:num w:numId="40" w16cid:durableId="760369122">
    <w:abstractNumId w:val="19"/>
  </w:num>
  <w:num w:numId="41" w16cid:durableId="1239554388">
    <w:abstractNumId w:val="19"/>
  </w:num>
  <w:num w:numId="42" w16cid:durableId="61140109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96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46554543.3"/>
  </w:docVars>
  <w:rsids>
    <w:rsidRoot w:val="0036480A"/>
    <w:rsid w:val="00002590"/>
    <w:rsid w:val="00002C94"/>
    <w:rsid w:val="00007886"/>
    <w:rsid w:val="00012834"/>
    <w:rsid w:val="00012DAF"/>
    <w:rsid w:val="00022D35"/>
    <w:rsid w:val="00047338"/>
    <w:rsid w:val="00050A19"/>
    <w:rsid w:val="00063949"/>
    <w:rsid w:val="000701EA"/>
    <w:rsid w:val="00080CF9"/>
    <w:rsid w:val="00081DA6"/>
    <w:rsid w:val="000820B8"/>
    <w:rsid w:val="000904AC"/>
    <w:rsid w:val="00097BE6"/>
    <w:rsid w:val="000A0ED8"/>
    <w:rsid w:val="000A1C93"/>
    <w:rsid w:val="000B1AAC"/>
    <w:rsid w:val="000B51AD"/>
    <w:rsid w:val="000B5D16"/>
    <w:rsid w:val="000B60B0"/>
    <w:rsid w:val="000C0028"/>
    <w:rsid w:val="000C0F7C"/>
    <w:rsid w:val="000C265D"/>
    <w:rsid w:val="000C6326"/>
    <w:rsid w:val="000C7557"/>
    <w:rsid w:val="000D0AFC"/>
    <w:rsid w:val="000D1D1F"/>
    <w:rsid w:val="000E7F97"/>
    <w:rsid w:val="000F3D4C"/>
    <w:rsid w:val="000F47F2"/>
    <w:rsid w:val="000F6633"/>
    <w:rsid w:val="00102D5A"/>
    <w:rsid w:val="00103035"/>
    <w:rsid w:val="00110652"/>
    <w:rsid w:val="001173B1"/>
    <w:rsid w:val="001231B2"/>
    <w:rsid w:val="0013068C"/>
    <w:rsid w:val="00134F7F"/>
    <w:rsid w:val="00145363"/>
    <w:rsid w:val="00151D2B"/>
    <w:rsid w:val="00155F5C"/>
    <w:rsid w:val="00163D97"/>
    <w:rsid w:val="00164EA5"/>
    <w:rsid w:val="00170EDE"/>
    <w:rsid w:val="00176B94"/>
    <w:rsid w:val="00180C4F"/>
    <w:rsid w:val="001932AA"/>
    <w:rsid w:val="001A1125"/>
    <w:rsid w:val="001A65AE"/>
    <w:rsid w:val="001B7D1F"/>
    <w:rsid w:val="001C1975"/>
    <w:rsid w:val="001D48E4"/>
    <w:rsid w:val="001D755B"/>
    <w:rsid w:val="001D76EE"/>
    <w:rsid w:val="001E0DEF"/>
    <w:rsid w:val="001E1188"/>
    <w:rsid w:val="001E1795"/>
    <w:rsid w:val="001E1FCC"/>
    <w:rsid w:val="001F2EEE"/>
    <w:rsid w:val="00201B7A"/>
    <w:rsid w:val="0021101E"/>
    <w:rsid w:val="00216ABE"/>
    <w:rsid w:val="00220FAF"/>
    <w:rsid w:val="002236B3"/>
    <w:rsid w:val="0022421F"/>
    <w:rsid w:val="0023002B"/>
    <w:rsid w:val="00230287"/>
    <w:rsid w:val="002344FB"/>
    <w:rsid w:val="002359C6"/>
    <w:rsid w:val="002369A8"/>
    <w:rsid w:val="0024083B"/>
    <w:rsid w:val="002432BB"/>
    <w:rsid w:val="002513F3"/>
    <w:rsid w:val="00252946"/>
    <w:rsid w:val="00253A17"/>
    <w:rsid w:val="00257F11"/>
    <w:rsid w:val="002661A3"/>
    <w:rsid w:val="00267E66"/>
    <w:rsid w:val="00274E60"/>
    <w:rsid w:val="00275B8B"/>
    <w:rsid w:val="00281A96"/>
    <w:rsid w:val="002932EF"/>
    <w:rsid w:val="002A4CAA"/>
    <w:rsid w:val="002B47D5"/>
    <w:rsid w:val="002C2B6F"/>
    <w:rsid w:val="002C7F51"/>
    <w:rsid w:val="002D0563"/>
    <w:rsid w:val="002D1614"/>
    <w:rsid w:val="002D3C3B"/>
    <w:rsid w:val="002E214B"/>
    <w:rsid w:val="002E37F4"/>
    <w:rsid w:val="002F69EC"/>
    <w:rsid w:val="002F6B1F"/>
    <w:rsid w:val="002F6DEE"/>
    <w:rsid w:val="002F6FD8"/>
    <w:rsid w:val="00302487"/>
    <w:rsid w:val="003079E0"/>
    <w:rsid w:val="00312758"/>
    <w:rsid w:val="003152D0"/>
    <w:rsid w:val="00315567"/>
    <w:rsid w:val="00315DE1"/>
    <w:rsid w:val="00317398"/>
    <w:rsid w:val="00320E2A"/>
    <w:rsid w:val="00341480"/>
    <w:rsid w:val="003518EB"/>
    <w:rsid w:val="00352270"/>
    <w:rsid w:val="00354842"/>
    <w:rsid w:val="0036124F"/>
    <w:rsid w:val="00362C10"/>
    <w:rsid w:val="0036480A"/>
    <w:rsid w:val="003745C8"/>
    <w:rsid w:val="00374D7D"/>
    <w:rsid w:val="003978CA"/>
    <w:rsid w:val="003A2627"/>
    <w:rsid w:val="003A570C"/>
    <w:rsid w:val="003A7D9D"/>
    <w:rsid w:val="003C41D0"/>
    <w:rsid w:val="003C6C4C"/>
    <w:rsid w:val="003D0340"/>
    <w:rsid w:val="003D0ABD"/>
    <w:rsid w:val="003D11CF"/>
    <w:rsid w:val="003D2ADD"/>
    <w:rsid w:val="003D39CC"/>
    <w:rsid w:val="003E109D"/>
    <w:rsid w:val="003F306A"/>
    <w:rsid w:val="003F7002"/>
    <w:rsid w:val="00406969"/>
    <w:rsid w:val="00414A91"/>
    <w:rsid w:val="0041605E"/>
    <w:rsid w:val="00417FCB"/>
    <w:rsid w:val="00423B7C"/>
    <w:rsid w:val="00433657"/>
    <w:rsid w:val="00444EBE"/>
    <w:rsid w:val="004453EB"/>
    <w:rsid w:val="00447AB4"/>
    <w:rsid w:val="00450070"/>
    <w:rsid w:val="00451B06"/>
    <w:rsid w:val="004527EA"/>
    <w:rsid w:val="004615BB"/>
    <w:rsid w:val="00467EA7"/>
    <w:rsid w:val="00471841"/>
    <w:rsid w:val="00481884"/>
    <w:rsid w:val="004904BF"/>
    <w:rsid w:val="004A0A6C"/>
    <w:rsid w:val="004A235E"/>
    <w:rsid w:val="004B5E52"/>
    <w:rsid w:val="004D17F1"/>
    <w:rsid w:val="004D233F"/>
    <w:rsid w:val="004D7A6D"/>
    <w:rsid w:val="004E7E82"/>
    <w:rsid w:val="004F565A"/>
    <w:rsid w:val="00501F1D"/>
    <w:rsid w:val="00504280"/>
    <w:rsid w:val="00511F20"/>
    <w:rsid w:val="00524805"/>
    <w:rsid w:val="005279A4"/>
    <w:rsid w:val="00527AB7"/>
    <w:rsid w:val="005402D9"/>
    <w:rsid w:val="00541251"/>
    <w:rsid w:val="005664D7"/>
    <w:rsid w:val="00570AD4"/>
    <w:rsid w:val="005728F8"/>
    <w:rsid w:val="00576B68"/>
    <w:rsid w:val="00577408"/>
    <w:rsid w:val="005817A1"/>
    <w:rsid w:val="005838F9"/>
    <w:rsid w:val="00583D22"/>
    <w:rsid w:val="005879F0"/>
    <w:rsid w:val="00594359"/>
    <w:rsid w:val="005967AB"/>
    <w:rsid w:val="00597C57"/>
    <w:rsid w:val="005A1BF7"/>
    <w:rsid w:val="005A4BBE"/>
    <w:rsid w:val="005B325D"/>
    <w:rsid w:val="005B7B16"/>
    <w:rsid w:val="005C303C"/>
    <w:rsid w:val="005D3849"/>
    <w:rsid w:val="005E147B"/>
    <w:rsid w:val="005E2558"/>
    <w:rsid w:val="005E3DE4"/>
    <w:rsid w:val="005F5E1B"/>
    <w:rsid w:val="00604E2D"/>
    <w:rsid w:val="00614E2C"/>
    <w:rsid w:val="00621008"/>
    <w:rsid w:val="00632BE8"/>
    <w:rsid w:val="006335F6"/>
    <w:rsid w:val="00645DEA"/>
    <w:rsid w:val="0065047A"/>
    <w:rsid w:val="006622D9"/>
    <w:rsid w:val="00666F38"/>
    <w:rsid w:val="006673A7"/>
    <w:rsid w:val="0067337A"/>
    <w:rsid w:val="006733F9"/>
    <w:rsid w:val="00677AA2"/>
    <w:rsid w:val="0069383F"/>
    <w:rsid w:val="006968C8"/>
    <w:rsid w:val="006A03E3"/>
    <w:rsid w:val="006A24A7"/>
    <w:rsid w:val="006A2732"/>
    <w:rsid w:val="006A2F2D"/>
    <w:rsid w:val="006B0E85"/>
    <w:rsid w:val="006B34A5"/>
    <w:rsid w:val="006C6A1C"/>
    <w:rsid w:val="006D3359"/>
    <w:rsid w:val="006D63C5"/>
    <w:rsid w:val="006E12DA"/>
    <w:rsid w:val="006E746B"/>
    <w:rsid w:val="006E7C74"/>
    <w:rsid w:val="006F16FC"/>
    <w:rsid w:val="006F18DC"/>
    <w:rsid w:val="006F4EE9"/>
    <w:rsid w:val="00713471"/>
    <w:rsid w:val="007237F9"/>
    <w:rsid w:val="00723C7B"/>
    <w:rsid w:val="00746FE6"/>
    <w:rsid w:val="00747D0C"/>
    <w:rsid w:val="00765B42"/>
    <w:rsid w:val="00777AD1"/>
    <w:rsid w:val="007872C0"/>
    <w:rsid w:val="00794840"/>
    <w:rsid w:val="007A1BE2"/>
    <w:rsid w:val="007A330E"/>
    <w:rsid w:val="007A5DA7"/>
    <w:rsid w:val="007C49AD"/>
    <w:rsid w:val="007D5208"/>
    <w:rsid w:val="007D605F"/>
    <w:rsid w:val="007E2677"/>
    <w:rsid w:val="007E46FC"/>
    <w:rsid w:val="007E5903"/>
    <w:rsid w:val="00811481"/>
    <w:rsid w:val="008136FD"/>
    <w:rsid w:val="00817509"/>
    <w:rsid w:val="008265F5"/>
    <w:rsid w:val="00834B3B"/>
    <w:rsid w:val="008367C7"/>
    <w:rsid w:val="008379DB"/>
    <w:rsid w:val="00843500"/>
    <w:rsid w:val="00846A1A"/>
    <w:rsid w:val="00851B09"/>
    <w:rsid w:val="00852A4C"/>
    <w:rsid w:val="00871408"/>
    <w:rsid w:val="00872412"/>
    <w:rsid w:val="00872571"/>
    <w:rsid w:val="008749B4"/>
    <w:rsid w:val="00886143"/>
    <w:rsid w:val="00887EA1"/>
    <w:rsid w:val="0089156D"/>
    <w:rsid w:val="00892153"/>
    <w:rsid w:val="008A02C2"/>
    <w:rsid w:val="008B2FD8"/>
    <w:rsid w:val="008B6FC9"/>
    <w:rsid w:val="008C01A3"/>
    <w:rsid w:val="008D39A6"/>
    <w:rsid w:val="008E1DA3"/>
    <w:rsid w:val="008E3000"/>
    <w:rsid w:val="008E643E"/>
    <w:rsid w:val="008F3D1A"/>
    <w:rsid w:val="00903709"/>
    <w:rsid w:val="00907253"/>
    <w:rsid w:val="00907CF1"/>
    <w:rsid w:val="009105B0"/>
    <w:rsid w:val="00910DB4"/>
    <w:rsid w:val="00913FF9"/>
    <w:rsid w:val="00914C69"/>
    <w:rsid w:val="00922355"/>
    <w:rsid w:val="009270B0"/>
    <w:rsid w:val="00931DC7"/>
    <w:rsid w:val="009327F5"/>
    <w:rsid w:val="009411E2"/>
    <w:rsid w:val="009618EF"/>
    <w:rsid w:val="00962D9B"/>
    <w:rsid w:val="00972BF8"/>
    <w:rsid w:val="00974C60"/>
    <w:rsid w:val="00995D43"/>
    <w:rsid w:val="009B00ED"/>
    <w:rsid w:val="009B458A"/>
    <w:rsid w:val="009B73FF"/>
    <w:rsid w:val="009C5533"/>
    <w:rsid w:val="009C6190"/>
    <w:rsid w:val="009C7615"/>
    <w:rsid w:val="009D0F26"/>
    <w:rsid w:val="009E3BDA"/>
    <w:rsid w:val="009E5886"/>
    <w:rsid w:val="00A050A9"/>
    <w:rsid w:val="00A06871"/>
    <w:rsid w:val="00A07250"/>
    <w:rsid w:val="00A14169"/>
    <w:rsid w:val="00A20376"/>
    <w:rsid w:val="00A21584"/>
    <w:rsid w:val="00A27B72"/>
    <w:rsid w:val="00A30B8C"/>
    <w:rsid w:val="00A32EE6"/>
    <w:rsid w:val="00A46A5F"/>
    <w:rsid w:val="00A55FC5"/>
    <w:rsid w:val="00A61267"/>
    <w:rsid w:val="00A65F7B"/>
    <w:rsid w:val="00A714E0"/>
    <w:rsid w:val="00A73B02"/>
    <w:rsid w:val="00A74AAB"/>
    <w:rsid w:val="00A806A3"/>
    <w:rsid w:val="00A86BF4"/>
    <w:rsid w:val="00A914BF"/>
    <w:rsid w:val="00A968A2"/>
    <w:rsid w:val="00A96F33"/>
    <w:rsid w:val="00AA44E2"/>
    <w:rsid w:val="00AC7005"/>
    <w:rsid w:val="00AD0044"/>
    <w:rsid w:val="00AE3D23"/>
    <w:rsid w:val="00AF30A9"/>
    <w:rsid w:val="00B20741"/>
    <w:rsid w:val="00B2235D"/>
    <w:rsid w:val="00B2497D"/>
    <w:rsid w:val="00B511AF"/>
    <w:rsid w:val="00B54855"/>
    <w:rsid w:val="00B60BFD"/>
    <w:rsid w:val="00B63BB6"/>
    <w:rsid w:val="00B67EEF"/>
    <w:rsid w:val="00B77BC5"/>
    <w:rsid w:val="00B80824"/>
    <w:rsid w:val="00B90665"/>
    <w:rsid w:val="00B92C81"/>
    <w:rsid w:val="00BA3EE1"/>
    <w:rsid w:val="00BA58A0"/>
    <w:rsid w:val="00BB3EED"/>
    <w:rsid w:val="00BB70DF"/>
    <w:rsid w:val="00BB76D8"/>
    <w:rsid w:val="00BC1B02"/>
    <w:rsid w:val="00BD395E"/>
    <w:rsid w:val="00BD43C6"/>
    <w:rsid w:val="00BE11CF"/>
    <w:rsid w:val="00BE720D"/>
    <w:rsid w:val="00C041DD"/>
    <w:rsid w:val="00C04AA6"/>
    <w:rsid w:val="00C06D55"/>
    <w:rsid w:val="00C15A8F"/>
    <w:rsid w:val="00C17F16"/>
    <w:rsid w:val="00C24A65"/>
    <w:rsid w:val="00C27162"/>
    <w:rsid w:val="00C277E6"/>
    <w:rsid w:val="00C27E4E"/>
    <w:rsid w:val="00C35646"/>
    <w:rsid w:val="00C417AE"/>
    <w:rsid w:val="00C7555D"/>
    <w:rsid w:val="00C77898"/>
    <w:rsid w:val="00C804F8"/>
    <w:rsid w:val="00C81C91"/>
    <w:rsid w:val="00CA0FFF"/>
    <w:rsid w:val="00CB46A0"/>
    <w:rsid w:val="00CC27AC"/>
    <w:rsid w:val="00CC2875"/>
    <w:rsid w:val="00CD027B"/>
    <w:rsid w:val="00CD67B2"/>
    <w:rsid w:val="00CD6DD2"/>
    <w:rsid w:val="00CE5928"/>
    <w:rsid w:val="00CF2E67"/>
    <w:rsid w:val="00CF7A12"/>
    <w:rsid w:val="00D00C04"/>
    <w:rsid w:val="00D1361E"/>
    <w:rsid w:val="00D1569C"/>
    <w:rsid w:val="00D15F89"/>
    <w:rsid w:val="00D179F8"/>
    <w:rsid w:val="00D2166C"/>
    <w:rsid w:val="00D25C14"/>
    <w:rsid w:val="00D351A1"/>
    <w:rsid w:val="00D41153"/>
    <w:rsid w:val="00D41A21"/>
    <w:rsid w:val="00D46F2F"/>
    <w:rsid w:val="00D4797D"/>
    <w:rsid w:val="00D52643"/>
    <w:rsid w:val="00D557F0"/>
    <w:rsid w:val="00D679BB"/>
    <w:rsid w:val="00D7155A"/>
    <w:rsid w:val="00D7327C"/>
    <w:rsid w:val="00D773C1"/>
    <w:rsid w:val="00D80EAC"/>
    <w:rsid w:val="00D8356E"/>
    <w:rsid w:val="00D83DD9"/>
    <w:rsid w:val="00D86A4E"/>
    <w:rsid w:val="00DA42A7"/>
    <w:rsid w:val="00DA6824"/>
    <w:rsid w:val="00DB6E5F"/>
    <w:rsid w:val="00DC121A"/>
    <w:rsid w:val="00DC2ECF"/>
    <w:rsid w:val="00DC460F"/>
    <w:rsid w:val="00DC793D"/>
    <w:rsid w:val="00DD4DDD"/>
    <w:rsid w:val="00DE2746"/>
    <w:rsid w:val="00DE78B7"/>
    <w:rsid w:val="00E024E5"/>
    <w:rsid w:val="00E04D98"/>
    <w:rsid w:val="00E205A0"/>
    <w:rsid w:val="00E21A9E"/>
    <w:rsid w:val="00E26F2E"/>
    <w:rsid w:val="00E3078A"/>
    <w:rsid w:val="00E31C69"/>
    <w:rsid w:val="00E3422C"/>
    <w:rsid w:val="00E422BD"/>
    <w:rsid w:val="00E5397A"/>
    <w:rsid w:val="00E57504"/>
    <w:rsid w:val="00E6171F"/>
    <w:rsid w:val="00E62174"/>
    <w:rsid w:val="00E63F0A"/>
    <w:rsid w:val="00E750F9"/>
    <w:rsid w:val="00E856C7"/>
    <w:rsid w:val="00E954BA"/>
    <w:rsid w:val="00E961BD"/>
    <w:rsid w:val="00E97A47"/>
    <w:rsid w:val="00EA0293"/>
    <w:rsid w:val="00EC33D3"/>
    <w:rsid w:val="00EC345E"/>
    <w:rsid w:val="00EC59D7"/>
    <w:rsid w:val="00ED2E88"/>
    <w:rsid w:val="00EE0572"/>
    <w:rsid w:val="00F0447B"/>
    <w:rsid w:val="00F20F47"/>
    <w:rsid w:val="00F42800"/>
    <w:rsid w:val="00F57922"/>
    <w:rsid w:val="00F634CC"/>
    <w:rsid w:val="00F67D07"/>
    <w:rsid w:val="00F73C94"/>
    <w:rsid w:val="00F7613A"/>
    <w:rsid w:val="00F93326"/>
    <w:rsid w:val="00F963E3"/>
    <w:rsid w:val="00FA3D05"/>
    <w:rsid w:val="00FA6E55"/>
    <w:rsid w:val="00FC5FE2"/>
    <w:rsid w:val="00FC6622"/>
    <w:rsid w:val="00FC7241"/>
    <w:rsid w:val="00FD2A73"/>
    <w:rsid w:val="00FD4F69"/>
    <w:rsid w:val="00FE20B1"/>
    <w:rsid w:val="00FE5BF4"/>
    <w:rsid w:val="00FF006C"/>
    <w:rsid w:val="00FF2395"/>
    <w:rsid w:val="00FF7FF9"/>
    <w:rsid w:val="111D81C8"/>
    <w:rsid w:val="11913CA1"/>
    <w:rsid w:val="2EC6AE23"/>
    <w:rsid w:val="336CB680"/>
    <w:rsid w:val="627963F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179FB"/>
  <w15:docId w15:val="{107FA77B-5B16-413A-B437-114AECA7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E60"/>
  </w:style>
  <w:style w:type="paragraph" w:styleId="Heading1">
    <w:name w:val="heading 1"/>
    <w:next w:val="IndentParaLevel1"/>
    <w:qFormat/>
    <w:rsid w:val="003D0340"/>
    <w:pPr>
      <w:keepNext/>
      <w:numPr>
        <w:numId w:val="14"/>
      </w:numPr>
      <w:pBdr>
        <w:top w:val="single" w:sz="12" w:space="1" w:color="auto"/>
      </w:pBdr>
      <w:spacing w:after="220"/>
      <w:outlineLvl w:val="0"/>
    </w:pPr>
    <w:rPr>
      <w:rFonts w:cs="Arial"/>
      <w:b/>
      <w:bCs/>
      <w:sz w:val="28"/>
      <w:szCs w:val="32"/>
    </w:rPr>
  </w:style>
  <w:style w:type="paragraph" w:styleId="Heading2">
    <w:name w:val="heading 2"/>
    <w:next w:val="IndentParaLevel1"/>
    <w:qFormat/>
    <w:rsid w:val="003D0340"/>
    <w:pPr>
      <w:keepNext/>
      <w:numPr>
        <w:ilvl w:val="1"/>
        <w:numId w:val="14"/>
      </w:numPr>
      <w:spacing w:after="220"/>
      <w:outlineLvl w:val="1"/>
    </w:pPr>
    <w:rPr>
      <w:b/>
      <w:bCs/>
      <w:iCs/>
      <w:sz w:val="24"/>
      <w:szCs w:val="28"/>
    </w:rPr>
  </w:style>
  <w:style w:type="paragraph" w:styleId="Heading3">
    <w:name w:val="heading 3"/>
    <w:basedOn w:val="Normal"/>
    <w:qFormat/>
    <w:rsid w:val="003D0340"/>
    <w:pPr>
      <w:numPr>
        <w:ilvl w:val="2"/>
        <w:numId w:val="14"/>
      </w:numPr>
      <w:outlineLvl w:val="2"/>
    </w:pPr>
    <w:rPr>
      <w:rFonts w:cs="Arial"/>
      <w:bCs/>
      <w:szCs w:val="26"/>
      <w:lang w:eastAsia="en-AU"/>
    </w:rPr>
  </w:style>
  <w:style w:type="paragraph" w:styleId="Heading4">
    <w:name w:val="heading 4"/>
    <w:basedOn w:val="Normal"/>
    <w:qFormat/>
    <w:rsid w:val="003D0340"/>
    <w:pPr>
      <w:numPr>
        <w:ilvl w:val="3"/>
        <w:numId w:val="14"/>
      </w:numPr>
      <w:outlineLvl w:val="3"/>
    </w:pPr>
    <w:rPr>
      <w:bCs/>
      <w:szCs w:val="28"/>
      <w:lang w:eastAsia="en-AU"/>
    </w:rPr>
  </w:style>
  <w:style w:type="paragraph" w:styleId="Heading5">
    <w:name w:val="heading 5"/>
    <w:basedOn w:val="Normal"/>
    <w:qFormat/>
    <w:rsid w:val="003D0340"/>
    <w:pPr>
      <w:numPr>
        <w:ilvl w:val="4"/>
        <w:numId w:val="14"/>
      </w:numPr>
      <w:outlineLvl w:val="4"/>
    </w:pPr>
    <w:rPr>
      <w:bCs/>
      <w:iCs/>
      <w:szCs w:val="26"/>
      <w:lang w:eastAsia="en-AU"/>
    </w:rPr>
  </w:style>
  <w:style w:type="paragraph" w:styleId="Heading6">
    <w:name w:val="heading 6"/>
    <w:basedOn w:val="Normal"/>
    <w:qFormat/>
    <w:rsid w:val="003D0340"/>
    <w:pPr>
      <w:numPr>
        <w:ilvl w:val="5"/>
        <w:numId w:val="14"/>
      </w:numPr>
      <w:outlineLvl w:val="5"/>
    </w:pPr>
    <w:rPr>
      <w:bCs/>
      <w:szCs w:val="22"/>
      <w:lang w:eastAsia="en-AU"/>
    </w:rPr>
  </w:style>
  <w:style w:type="paragraph" w:styleId="Heading7">
    <w:name w:val="heading 7"/>
    <w:basedOn w:val="Normal"/>
    <w:qFormat/>
    <w:rsid w:val="003D0340"/>
    <w:pPr>
      <w:numPr>
        <w:ilvl w:val="6"/>
        <w:numId w:val="14"/>
      </w:numPr>
      <w:outlineLvl w:val="6"/>
    </w:pPr>
    <w:rPr>
      <w:lang w:eastAsia="en-AU"/>
    </w:rPr>
  </w:style>
  <w:style w:type="paragraph" w:styleId="Heading8">
    <w:name w:val="heading 8"/>
    <w:basedOn w:val="Normal"/>
    <w:qFormat/>
    <w:rsid w:val="003D0340"/>
    <w:pPr>
      <w:numPr>
        <w:ilvl w:val="7"/>
        <w:numId w:val="14"/>
      </w:numPr>
      <w:outlineLvl w:val="7"/>
    </w:pPr>
    <w:rPr>
      <w:iCs/>
      <w:lang w:eastAsia="en-AU"/>
    </w:rPr>
  </w:style>
  <w:style w:type="paragraph" w:styleId="Heading9">
    <w:name w:val="heading 9"/>
    <w:basedOn w:val="Normal"/>
    <w:next w:val="Normal"/>
    <w:qFormat/>
    <w:rsid w:val="003D0340"/>
    <w:pPr>
      <w:keepNext/>
      <w:numPr>
        <w:ilvl w:val="8"/>
        <w:numId w:val="14"/>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2"/>
      </w:numPr>
      <w:outlineLvl w:val="0"/>
    </w:pPr>
    <w:rPr>
      <w:b/>
      <w:sz w:val="24"/>
    </w:rPr>
  </w:style>
  <w:style w:type="paragraph" w:customStyle="1" w:styleId="AttachmentHeading">
    <w:name w:val="Attachment Heading"/>
    <w:basedOn w:val="Normal"/>
    <w:next w:val="Normal"/>
    <w:rsid w:val="002432BB"/>
    <w:pPr>
      <w:pageBreakBefore/>
      <w:numPr>
        <w:numId w:val="3"/>
      </w:numPr>
      <w:outlineLvl w:val="0"/>
    </w:pPr>
    <w:rPr>
      <w:b/>
      <w:sz w:val="24"/>
      <w:szCs w:val="22"/>
    </w:rPr>
  </w:style>
  <w:style w:type="paragraph" w:customStyle="1" w:styleId="IndentParaLevel1">
    <w:name w:val="IndentParaLevel1"/>
    <w:basedOn w:val="Normal"/>
    <w:rsid w:val="002432BB"/>
    <w:pPr>
      <w:numPr>
        <w:numId w:val="7"/>
      </w:numPr>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3D0340"/>
    <w:pPr>
      <w:numPr>
        <w:numId w:val="10"/>
      </w:numPr>
      <w:outlineLvl w:val="0"/>
    </w:pPr>
  </w:style>
  <w:style w:type="paragraph" w:customStyle="1" w:styleId="CUNumber2">
    <w:name w:val="CU_Number2"/>
    <w:basedOn w:val="Normal"/>
    <w:rsid w:val="003D0340"/>
    <w:pPr>
      <w:numPr>
        <w:ilvl w:val="1"/>
        <w:numId w:val="10"/>
      </w:numPr>
      <w:outlineLvl w:val="1"/>
    </w:pPr>
  </w:style>
  <w:style w:type="paragraph" w:customStyle="1" w:styleId="CUNumber3">
    <w:name w:val="CU_Number3"/>
    <w:basedOn w:val="Normal"/>
    <w:rsid w:val="003D0340"/>
    <w:pPr>
      <w:numPr>
        <w:ilvl w:val="2"/>
        <w:numId w:val="10"/>
      </w:numPr>
      <w:outlineLvl w:val="2"/>
    </w:pPr>
  </w:style>
  <w:style w:type="paragraph" w:customStyle="1" w:styleId="CUNumber4">
    <w:name w:val="CU_Number4"/>
    <w:basedOn w:val="Normal"/>
    <w:rsid w:val="003D0340"/>
    <w:pPr>
      <w:numPr>
        <w:ilvl w:val="3"/>
        <w:numId w:val="10"/>
      </w:numPr>
      <w:outlineLvl w:val="3"/>
    </w:pPr>
  </w:style>
  <w:style w:type="paragraph" w:customStyle="1" w:styleId="CUNumber5">
    <w:name w:val="CU_Number5"/>
    <w:basedOn w:val="Normal"/>
    <w:rsid w:val="003D0340"/>
    <w:pPr>
      <w:numPr>
        <w:ilvl w:val="4"/>
        <w:numId w:val="10"/>
      </w:numPr>
      <w:outlineLvl w:val="4"/>
    </w:pPr>
  </w:style>
  <w:style w:type="paragraph" w:customStyle="1" w:styleId="CUNumber6">
    <w:name w:val="CU_Number6"/>
    <w:basedOn w:val="Normal"/>
    <w:rsid w:val="003D0340"/>
    <w:pPr>
      <w:numPr>
        <w:ilvl w:val="5"/>
        <w:numId w:val="10"/>
      </w:numPr>
      <w:outlineLvl w:val="5"/>
    </w:pPr>
  </w:style>
  <w:style w:type="paragraph" w:customStyle="1" w:styleId="CUNumber7">
    <w:name w:val="CU_Number7"/>
    <w:basedOn w:val="Normal"/>
    <w:rsid w:val="003D0340"/>
    <w:pPr>
      <w:numPr>
        <w:ilvl w:val="6"/>
        <w:numId w:val="10"/>
      </w:numPr>
      <w:outlineLvl w:val="6"/>
    </w:pPr>
  </w:style>
  <w:style w:type="paragraph" w:customStyle="1" w:styleId="CUNumber8">
    <w:name w:val="CU_Number8"/>
    <w:basedOn w:val="Normal"/>
    <w:rsid w:val="003D0340"/>
    <w:pPr>
      <w:numPr>
        <w:ilvl w:val="7"/>
        <w:numId w:val="10"/>
      </w:numPr>
      <w:outlineLvl w:val="7"/>
    </w:pPr>
  </w:style>
  <w:style w:type="paragraph" w:customStyle="1" w:styleId="Definition">
    <w:name w:val="Definition"/>
    <w:basedOn w:val="Normal"/>
    <w:rsid w:val="003D0340"/>
    <w:pPr>
      <w:numPr>
        <w:numId w:val="12"/>
      </w:numPr>
    </w:pPr>
    <w:rPr>
      <w:szCs w:val="22"/>
      <w:lang w:eastAsia="en-AU"/>
    </w:rPr>
  </w:style>
  <w:style w:type="paragraph" w:customStyle="1" w:styleId="DefinitionNum2">
    <w:name w:val="DefinitionNum2"/>
    <w:basedOn w:val="Normal"/>
    <w:rsid w:val="003D0340"/>
    <w:pPr>
      <w:numPr>
        <w:ilvl w:val="1"/>
        <w:numId w:val="12"/>
      </w:numPr>
    </w:pPr>
    <w:rPr>
      <w:color w:val="000000"/>
      <w:lang w:eastAsia="en-AU"/>
    </w:rPr>
  </w:style>
  <w:style w:type="paragraph" w:customStyle="1" w:styleId="DefinitionNum3">
    <w:name w:val="DefinitionNum3"/>
    <w:basedOn w:val="Normal"/>
    <w:rsid w:val="003D0340"/>
    <w:pPr>
      <w:numPr>
        <w:ilvl w:val="2"/>
        <w:numId w:val="12"/>
      </w:numPr>
      <w:outlineLvl w:val="2"/>
    </w:pPr>
    <w:rPr>
      <w:color w:val="000000"/>
      <w:szCs w:val="22"/>
      <w:lang w:eastAsia="en-AU"/>
    </w:rPr>
  </w:style>
  <w:style w:type="paragraph" w:customStyle="1" w:styleId="DefinitionNum4">
    <w:name w:val="DefinitionNum4"/>
    <w:basedOn w:val="Normal"/>
    <w:rsid w:val="003D0340"/>
    <w:pPr>
      <w:numPr>
        <w:ilvl w:val="3"/>
        <w:numId w:val="12"/>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5"/>
      </w:numPr>
      <w:outlineLvl w:val="0"/>
    </w:pPr>
    <w:rPr>
      <w:b/>
      <w:sz w:val="24"/>
    </w:rPr>
  </w:style>
  <w:style w:type="character" w:styleId="FootnoteReference">
    <w:name w:val="footnote reference"/>
    <w:basedOn w:val="DefaultParagraphFont"/>
    <w:rsid w:val="00FF2395"/>
    <w:rPr>
      <w:vertAlign w:val="superscript"/>
    </w:rPr>
  </w:style>
  <w:style w:type="character" w:styleId="Hyperlink">
    <w:name w:val="Hyperlink"/>
    <w:basedOn w:val="DefaultParagraphFont"/>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rsid w:val="002432BB"/>
    <w:pPr>
      <w:numPr>
        <w:ilvl w:val="1"/>
        <w:numId w:val="7"/>
      </w:numPr>
    </w:pPr>
  </w:style>
  <w:style w:type="paragraph" w:customStyle="1" w:styleId="IndentParaLevel3">
    <w:name w:val="IndentParaLevel3"/>
    <w:basedOn w:val="Normal"/>
    <w:rsid w:val="002432BB"/>
    <w:pPr>
      <w:numPr>
        <w:ilvl w:val="2"/>
        <w:numId w:val="7"/>
      </w:numPr>
    </w:pPr>
  </w:style>
  <w:style w:type="paragraph" w:customStyle="1" w:styleId="IndentParaLevel4">
    <w:name w:val="IndentParaLevel4"/>
    <w:basedOn w:val="Normal"/>
    <w:rsid w:val="002432BB"/>
    <w:pPr>
      <w:numPr>
        <w:ilvl w:val="3"/>
        <w:numId w:val="7"/>
      </w:numPr>
    </w:pPr>
  </w:style>
  <w:style w:type="paragraph" w:customStyle="1" w:styleId="IndentParaLevel5">
    <w:name w:val="IndentParaLevel5"/>
    <w:basedOn w:val="Normal"/>
    <w:rsid w:val="002432BB"/>
    <w:pPr>
      <w:numPr>
        <w:ilvl w:val="4"/>
        <w:numId w:val="7"/>
      </w:numPr>
    </w:pPr>
  </w:style>
  <w:style w:type="paragraph" w:customStyle="1" w:styleId="IndentParaLevel6">
    <w:name w:val="IndentParaLevel6"/>
    <w:basedOn w:val="Normal"/>
    <w:rsid w:val="002432BB"/>
    <w:pPr>
      <w:numPr>
        <w:ilvl w:val="5"/>
        <w:numId w:val="7"/>
      </w:numPr>
    </w:pPr>
  </w:style>
  <w:style w:type="paragraph" w:styleId="ListBullet">
    <w:name w:val="List Bullet"/>
    <w:basedOn w:val="Normal"/>
    <w:rsid w:val="002432BB"/>
    <w:pPr>
      <w:numPr>
        <w:numId w:val="8"/>
      </w:numPr>
    </w:pPr>
  </w:style>
  <w:style w:type="paragraph" w:styleId="ListBullet2">
    <w:name w:val="List Bullet 2"/>
    <w:basedOn w:val="Normal"/>
    <w:rsid w:val="002432BB"/>
    <w:pPr>
      <w:numPr>
        <w:ilvl w:val="1"/>
        <w:numId w:val="8"/>
      </w:numPr>
    </w:pPr>
  </w:style>
  <w:style w:type="paragraph" w:styleId="ListBullet3">
    <w:name w:val="List Bullet 3"/>
    <w:basedOn w:val="Normal"/>
    <w:rsid w:val="002432BB"/>
    <w:pPr>
      <w:numPr>
        <w:ilvl w:val="2"/>
        <w:numId w:val="8"/>
      </w:numPr>
    </w:pPr>
  </w:style>
  <w:style w:type="paragraph" w:styleId="ListBullet4">
    <w:name w:val="List Bullet 4"/>
    <w:basedOn w:val="Normal"/>
    <w:rsid w:val="002432BB"/>
    <w:pPr>
      <w:numPr>
        <w:ilvl w:val="3"/>
        <w:numId w:val="8"/>
      </w:numPr>
    </w:pPr>
  </w:style>
  <w:style w:type="paragraph" w:styleId="ListBullet5">
    <w:name w:val="List Bullet 5"/>
    <w:basedOn w:val="Normal"/>
    <w:rsid w:val="002432BB"/>
    <w:pPr>
      <w:numPr>
        <w:ilvl w:val="4"/>
        <w:numId w:val="8"/>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semiHidden/>
    <w:rsid w:val="003D0340"/>
    <w:rPr>
      <w:rFonts w:ascii="Arial" w:hAnsi="Arial"/>
      <w:sz w:val="18"/>
    </w:rPr>
  </w:style>
  <w:style w:type="paragraph" w:customStyle="1" w:styleId="ScheduleHeading">
    <w:name w:val="Schedule Heading"/>
    <w:basedOn w:val="Normal"/>
    <w:next w:val="Normal"/>
    <w:rsid w:val="003D0340"/>
    <w:pPr>
      <w:pageBreakBefore/>
      <w:numPr>
        <w:numId w:val="16"/>
      </w:numPr>
      <w:outlineLvl w:val="0"/>
    </w:pPr>
    <w:rPr>
      <w:b/>
      <w:sz w:val="24"/>
      <w:lang w:eastAsia="en-AU"/>
    </w:rPr>
  </w:style>
  <w:style w:type="paragraph" w:customStyle="1" w:styleId="Schedule1">
    <w:name w:val="Schedule_1"/>
    <w:basedOn w:val="Normal"/>
    <w:next w:val="IndentParaLevel1"/>
    <w:rsid w:val="003D0340"/>
    <w:pPr>
      <w:keepNext/>
      <w:numPr>
        <w:ilvl w:val="1"/>
        <w:numId w:val="16"/>
      </w:numPr>
      <w:pBdr>
        <w:top w:val="single" w:sz="12" w:space="1" w:color="auto"/>
      </w:pBdr>
      <w:outlineLvl w:val="0"/>
    </w:pPr>
    <w:rPr>
      <w:b/>
      <w:sz w:val="28"/>
      <w:lang w:eastAsia="en-AU"/>
    </w:rPr>
  </w:style>
  <w:style w:type="paragraph" w:customStyle="1" w:styleId="Schedule2">
    <w:name w:val="Schedule_2"/>
    <w:basedOn w:val="Normal"/>
    <w:next w:val="IndentParaLevel1"/>
    <w:rsid w:val="003D0340"/>
    <w:pPr>
      <w:keepNext/>
      <w:numPr>
        <w:ilvl w:val="2"/>
        <w:numId w:val="16"/>
      </w:numPr>
      <w:outlineLvl w:val="1"/>
    </w:pPr>
    <w:rPr>
      <w:b/>
      <w:sz w:val="24"/>
      <w:lang w:eastAsia="en-AU"/>
    </w:rPr>
  </w:style>
  <w:style w:type="paragraph" w:customStyle="1" w:styleId="Schedule3">
    <w:name w:val="Schedule_3"/>
    <w:basedOn w:val="Normal"/>
    <w:rsid w:val="003D0340"/>
    <w:pPr>
      <w:numPr>
        <w:ilvl w:val="3"/>
        <w:numId w:val="16"/>
      </w:numPr>
      <w:outlineLvl w:val="2"/>
    </w:pPr>
    <w:rPr>
      <w:lang w:eastAsia="en-AU"/>
    </w:rPr>
  </w:style>
  <w:style w:type="paragraph" w:customStyle="1" w:styleId="Schedule4">
    <w:name w:val="Schedule_4"/>
    <w:basedOn w:val="Normal"/>
    <w:rsid w:val="003D0340"/>
    <w:pPr>
      <w:numPr>
        <w:ilvl w:val="4"/>
        <w:numId w:val="16"/>
      </w:numPr>
      <w:outlineLvl w:val="3"/>
    </w:pPr>
    <w:rPr>
      <w:lang w:eastAsia="en-AU"/>
    </w:rPr>
  </w:style>
  <w:style w:type="paragraph" w:customStyle="1" w:styleId="Schedule5">
    <w:name w:val="Schedule_5"/>
    <w:basedOn w:val="Normal"/>
    <w:rsid w:val="003D0340"/>
    <w:pPr>
      <w:numPr>
        <w:ilvl w:val="5"/>
        <w:numId w:val="16"/>
      </w:numPr>
      <w:outlineLvl w:val="5"/>
    </w:pPr>
    <w:rPr>
      <w:lang w:eastAsia="en-AU"/>
    </w:rPr>
  </w:style>
  <w:style w:type="paragraph" w:customStyle="1" w:styleId="Schedule6">
    <w:name w:val="Schedule_6"/>
    <w:basedOn w:val="Normal"/>
    <w:rsid w:val="003D0340"/>
    <w:pPr>
      <w:numPr>
        <w:ilvl w:val="6"/>
        <w:numId w:val="16"/>
      </w:numPr>
      <w:outlineLvl w:val="6"/>
    </w:pPr>
    <w:rPr>
      <w:lang w:eastAsia="en-AU"/>
    </w:rPr>
  </w:style>
  <w:style w:type="paragraph" w:customStyle="1" w:styleId="Schedule7">
    <w:name w:val="Schedule_7"/>
    <w:basedOn w:val="Normal"/>
    <w:rsid w:val="003D0340"/>
    <w:pPr>
      <w:numPr>
        <w:ilvl w:val="7"/>
        <w:numId w:val="16"/>
      </w:numPr>
      <w:outlineLvl w:val="7"/>
    </w:pPr>
    <w:rPr>
      <w:lang w:eastAsia="en-AU"/>
    </w:rPr>
  </w:style>
  <w:style w:type="paragraph" w:customStyle="1" w:styleId="Schedule8">
    <w:name w:val="Schedule_8"/>
    <w:basedOn w:val="Normal"/>
    <w:rsid w:val="003D0340"/>
    <w:pPr>
      <w:numPr>
        <w:ilvl w:val="8"/>
        <w:numId w:val="16"/>
      </w:numPr>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rsid w:val="00FF2395"/>
    <w:pPr>
      <w:tabs>
        <w:tab w:val="left" w:pos="964"/>
        <w:tab w:val="right" w:leader="dot" w:pos="9356"/>
      </w:tabs>
      <w:spacing w:before="120" w:after="120"/>
      <w:ind w:left="964" w:right="1134" w:hanging="964"/>
    </w:pPr>
    <w:rPr>
      <w:b/>
    </w:rPr>
  </w:style>
  <w:style w:type="paragraph" w:styleId="TOC2">
    <w:name w:val="toc 2"/>
    <w:basedOn w:val="Normal"/>
    <w:next w:val="Normal"/>
    <w:rsid w:val="00FF2395"/>
    <w:pPr>
      <w:tabs>
        <w:tab w:val="left" w:pos="1928"/>
        <w:tab w:val="right" w:leader="dot" w:pos="9356"/>
      </w:tabs>
      <w:spacing w:after="0"/>
      <w:ind w:left="1928" w:right="1134" w:hanging="964"/>
    </w:pPr>
  </w:style>
  <w:style w:type="paragraph" w:styleId="TOC3">
    <w:name w:val="toc 3"/>
    <w:basedOn w:val="Normal"/>
    <w:next w:val="Normal"/>
    <w:autoRedefine/>
    <w:semiHidden/>
    <w:rsid w:val="00FF2395"/>
    <w:pPr>
      <w:ind w:left="440"/>
    </w:pPr>
  </w:style>
  <w:style w:type="paragraph" w:styleId="TOC4">
    <w:name w:val="toc 4"/>
    <w:basedOn w:val="Normal"/>
    <w:next w:val="Normal"/>
    <w:autoRedefine/>
    <w:semiHidden/>
    <w:rsid w:val="00FF2395"/>
    <w:pPr>
      <w:ind w:left="660"/>
    </w:pPr>
  </w:style>
  <w:style w:type="paragraph" w:styleId="TOC5">
    <w:name w:val="toc 5"/>
    <w:basedOn w:val="Normal"/>
    <w:next w:val="Normal"/>
    <w:autoRedefine/>
    <w:semiHidden/>
    <w:rsid w:val="00FF2395"/>
    <w:pPr>
      <w:ind w:left="880"/>
    </w:pPr>
  </w:style>
  <w:style w:type="paragraph" w:styleId="TOC6">
    <w:name w:val="toc 6"/>
    <w:basedOn w:val="Normal"/>
    <w:next w:val="Normal"/>
    <w:autoRedefine/>
    <w:semiHidden/>
    <w:rsid w:val="00FF2395"/>
    <w:pPr>
      <w:ind w:left="1100"/>
    </w:pPr>
  </w:style>
  <w:style w:type="paragraph" w:styleId="TOC7">
    <w:name w:val="toc 7"/>
    <w:basedOn w:val="Normal"/>
    <w:next w:val="Normal"/>
    <w:autoRedefine/>
    <w:semiHidden/>
    <w:rsid w:val="00FF2395"/>
    <w:pPr>
      <w:ind w:left="1320"/>
    </w:pPr>
  </w:style>
  <w:style w:type="paragraph" w:styleId="TOC8">
    <w:name w:val="toc 8"/>
    <w:basedOn w:val="Normal"/>
    <w:next w:val="Normal"/>
    <w:autoRedefine/>
    <w:semiHidden/>
    <w:rsid w:val="00FF2395"/>
    <w:pPr>
      <w:ind w:left="1540"/>
    </w:pPr>
  </w:style>
  <w:style w:type="paragraph" w:styleId="TOC9">
    <w:name w:val="toc 9"/>
    <w:basedOn w:val="Normal"/>
    <w:next w:val="Normal"/>
    <w:semiHidden/>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6"/>
      </w:numPr>
    </w:pPr>
  </w:style>
  <w:style w:type="numbering" w:customStyle="1" w:styleId="CUHeading">
    <w:name w:val="CU_Heading"/>
    <w:uiPriority w:val="99"/>
    <w:rsid w:val="003D0340"/>
    <w:pPr>
      <w:numPr>
        <w:numId w:val="13"/>
      </w:numPr>
    </w:pPr>
  </w:style>
  <w:style w:type="numbering" w:customStyle="1" w:styleId="CUIndent">
    <w:name w:val="CU_Indent"/>
    <w:uiPriority w:val="99"/>
    <w:rsid w:val="002432BB"/>
    <w:pPr>
      <w:numPr>
        <w:numId w:val="7"/>
      </w:numPr>
    </w:pPr>
  </w:style>
  <w:style w:type="numbering" w:customStyle="1" w:styleId="CUSchedule">
    <w:name w:val="CU_Schedule"/>
    <w:uiPriority w:val="99"/>
    <w:rsid w:val="003D0340"/>
    <w:pPr>
      <w:numPr>
        <w:numId w:val="15"/>
      </w:numPr>
    </w:pPr>
  </w:style>
  <w:style w:type="numbering" w:customStyle="1" w:styleId="CUBullet">
    <w:name w:val="CU_Bullet"/>
    <w:uiPriority w:val="99"/>
    <w:rsid w:val="002432BB"/>
    <w:pPr>
      <w:numPr>
        <w:numId w:val="8"/>
      </w:numPr>
    </w:pPr>
  </w:style>
  <w:style w:type="numbering" w:customStyle="1" w:styleId="CUTable">
    <w:name w:val="CU_Table"/>
    <w:uiPriority w:val="99"/>
    <w:rsid w:val="003D0340"/>
    <w:pPr>
      <w:numPr>
        <w:numId w:val="9"/>
      </w:numPr>
    </w:pPr>
  </w:style>
  <w:style w:type="paragraph" w:customStyle="1" w:styleId="CUTable1">
    <w:name w:val="CU_Table1"/>
    <w:basedOn w:val="Normal"/>
    <w:rsid w:val="003D0340"/>
    <w:pPr>
      <w:numPr>
        <w:numId w:val="9"/>
      </w:numPr>
      <w:outlineLvl w:val="0"/>
    </w:pPr>
  </w:style>
  <w:style w:type="paragraph" w:customStyle="1" w:styleId="CUTable2">
    <w:name w:val="CU_Table2"/>
    <w:basedOn w:val="Normal"/>
    <w:rsid w:val="003D0340"/>
    <w:pPr>
      <w:numPr>
        <w:ilvl w:val="1"/>
        <w:numId w:val="9"/>
      </w:numPr>
      <w:outlineLvl w:val="2"/>
    </w:pPr>
  </w:style>
  <w:style w:type="paragraph" w:customStyle="1" w:styleId="CUTable3">
    <w:name w:val="CU_Table3"/>
    <w:basedOn w:val="Normal"/>
    <w:rsid w:val="003D0340"/>
    <w:pPr>
      <w:numPr>
        <w:ilvl w:val="2"/>
        <w:numId w:val="9"/>
      </w:numPr>
      <w:outlineLvl w:val="3"/>
    </w:pPr>
  </w:style>
  <w:style w:type="paragraph" w:customStyle="1" w:styleId="CUTable4">
    <w:name w:val="CU_Table4"/>
    <w:basedOn w:val="Normal"/>
    <w:rsid w:val="003D0340"/>
    <w:pPr>
      <w:numPr>
        <w:ilvl w:val="3"/>
        <w:numId w:val="9"/>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nhideWhenUsed/>
    <w:rsid w:val="00524805"/>
    <w:pPr>
      <w:spacing w:after="0"/>
    </w:pPr>
    <w:rPr>
      <w:sz w:val="18"/>
    </w:rPr>
  </w:style>
  <w:style w:type="character" w:customStyle="1" w:styleId="FooterChar">
    <w:name w:val="Footer Char"/>
    <w:basedOn w:val="DefaultParagraphFont"/>
    <w:link w:val="Footer"/>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3A570C"/>
  </w:style>
  <w:style w:type="character" w:customStyle="1" w:styleId="FootnoteTextChar">
    <w:name w:val="Footnote Text Char"/>
    <w:basedOn w:val="DefaultParagraphFont"/>
    <w:link w:val="FootnoteText"/>
    <w:rsid w:val="003A570C"/>
    <w:rPr>
      <w:rFonts w:ascii="Times New Roman" w:hAnsi="Times New Roman" w:cs="Times New Roman"/>
      <w:sz w:val="20"/>
      <w:szCs w:val="20"/>
    </w:rPr>
  </w:style>
  <w:style w:type="paragraph" w:customStyle="1" w:styleId="CUTable5">
    <w:name w:val="CU_Table5"/>
    <w:basedOn w:val="Normal"/>
    <w:rsid w:val="003D0340"/>
    <w:pPr>
      <w:numPr>
        <w:ilvl w:val="4"/>
        <w:numId w:val="9"/>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11"/>
      </w:numPr>
    </w:p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TableText">
    <w:name w:val="TableText"/>
    <w:basedOn w:val="Normal"/>
    <w:rsid w:val="006C6A1C"/>
    <w:pPr>
      <w:spacing w:after="0"/>
    </w:pPr>
    <w:rPr>
      <w:szCs w:val="24"/>
    </w:rPr>
  </w:style>
  <w:style w:type="character" w:styleId="FollowedHyperlink">
    <w:name w:val="FollowedHyperlink"/>
    <w:basedOn w:val="DefaultParagraphFont"/>
    <w:uiPriority w:val="99"/>
    <w:semiHidden/>
    <w:unhideWhenUsed/>
    <w:rsid w:val="00341480"/>
    <w:rPr>
      <w:color w:val="3C1A56" w:themeColor="followedHyperlink"/>
      <w:u w:val="single"/>
    </w:rPr>
  </w:style>
  <w:style w:type="character" w:styleId="CommentReference">
    <w:name w:val="annotation reference"/>
    <w:basedOn w:val="DefaultParagraphFont"/>
    <w:unhideWhenUsed/>
    <w:rsid w:val="00872412"/>
    <w:rPr>
      <w:sz w:val="16"/>
      <w:szCs w:val="16"/>
    </w:rPr>
  </w:style>
  <w:style w:type="paragraph" w:styleId="CommentText">
    <w:name w:val="annotation text"/>
    <w:basedOn w:val="Normal"/>
    <w:link w:val="CommentTextChar"/>
    <w:unhideWhenUsed/>
    <w:rsid w:val="00872412"/>
  </w:style>
  <w:style w:type="character" w:customStyle="1" w:styleId="CommentTextChar">
    <w:name w:val="Comment Text Char"/>
    <w:basedOn w:val="DefaultParagraphFont"/>
    <w:link w:val="CommentText"/>
    <w:rsid w:val="00872412"/>
  </w:style>
  <w:style w:type="paragraph" w:styleId="CommentSubject">
    <w:name w:val="annotation subject"/>
    <w:basedOn w:val="CommentText"/>
    <w:next w:val="CommentText"/>
    <w:link w:val="CommentSubjectChar"/>
    <w:uiPriority w:val="99"/>
    <w:semiHidden/>
    <w:unhideWhenUsed/>
    <w:rsid w:val="00872412"/>
    <w:rPr>
      <w:b/>
      <w:bCs/>
    </w:rPr>
  </w:style>
  <w:style w:type="character" w:customStyle="1" w:styleId="CommentSubjectChar">
    <w:name w:val="Comment Subject Char"/>
    <w:basedOn w:val="CommentTextChar"/>
    <w:link w:val="CommentSubject"/>
    <w:uiPriority w:val="99"/>
    <w:semiHidden/>
    <w:rsid w:val="00872412"/>
    <w:rPr>
      <w:b/>
      <w:bCs/>
    </w:rPr>
  </w:style>
  <w:style w:type="paragraph" w:styleId="ListParagraph">
    <w:name w:val="List Paragraph"/>
    <w:basedOn w:val="Normal"/>
    <w:uiPriority w:val="34"/>
    <w:qFormat/>
    <w:rsid w:val="004D7A6D"/>
    <w:pPr>
      <w:ind w:left="720"/>
      <w:contextualSpacing/>
    </w:pPr>
  </w:style>
  <w:style w:type="paragraph" w:styleId="Revision">
    <w:name w:val="Revision"/>
    <w:hidden/>
    <w:uiPriority w:val="99"/>
    <w:semiHidden/>
    <w:rsid w:val="001173B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40250">
      <w:bodyDiv w:val="1"/>
      <w:marLeft w:val="0"/>
      <w:marRight w:val="0"/>
      <w:marTop w:val="0"/>
      <w:marBottom w:val="0"/>
      <w:divBdr>
        <w:top w:val="none" w:sz="0" w:space="0" w:color="auto"/>
        <w:left w:val="none" w:sz="0" w:space="0" w:color="auto"/>
        <w:bottom w:val="none" w:sz="0" w:space="0" w:color="auto"/>
        <w:right w:val="none" w:sz="0" w:space="0" w:color="auto"/>
      </w:divBdr>
      <w:divsChild>
        <w:div w:id="1106731089">
          <w:marLeft w:val="0"/>
          <w:marRight w:val="0"/>
          <w:marTop w:val="0"/>
          <w:marBottom w:val="0"/>
          <w:divBdr>
            <w:top w:val="none" w:sz="0" w:space="0" w:color="auto"/>
            <w:left w:val="none" w:sz="0" w:space="0" w:color="auto"/>
            <w:bottom w:val="none" w:sz="0" w:space="0" w:color="auto"/>
            <w:right w:val="none" w:sz="0" w:space="0" w:color="auto"/>
          </w:divBdr>
          <w:divsChild>
            <w:div w:id="1949193887">
              <w:marLeft w:val="0"/>
              <w:marRight w:val="0"/>
              <w:marTop w:val="0"/>
              <w:marBottom w:val="0"/>
              <w:divBdr>
                <w:top w:val="none" w:sz="0" w:space="0" w:color="auto"/>
                <w:left w:val="none" w:sz="0" w:space="0" w:color="auto"/>
                <w:bottom w:val="none" w:sz="0" w:space="0" w:color="auto"/>
                <w:right w:val="none" w:sz="0" w:space="0" w:color="auto"/>
              </w:divBdr>
              <w:divsChild>
                <w:div w:id="1903522670">
                  <w:marLeft w:val="0"/>
                  <w:marRight w:val="0"/>
                  <w:marTop w:val="0"/>
                  <w:marBottom w:val="0"/>
                  <w:divBdr>
                    <w:top w:val="none" w:sz="0" w:space="0" w:color="auto"/>
                    <w:left w:val="none" w:sz="0" w:space="0" w:color="auto"/>
                    <w:bottom w:val="none" w:sz="0" w:space="0" w:color="auto"/>
                    <w:right w:val="none" w:sz="0" w:space="0" w:color="auto"/>
                  </w:divBdr>
                  <w:divsChild>
                    <w:div w:id="2015918949">
                      <w:marLeft w:val="0"/>
                      <w:marRight w:val="0"/>
                      <w:marTop w:val="0"/>
                      <w:marBottom w:val="0"/>
                      <w:divBdr>
                        <w:top w:val="none" w:sz="0" w:space="0" w:color="auto"/>
                        <w:left w:val="none" w:sz="0" w:space="0" w:color="auto"/>
                        <w:bottom w:val="none" w:sz="0" w:space="0" w:color="auto"/>
                        <w:right w:val="none" w:sz="0" w:space="0" w:color="auto"/>
                      </w:divBdr>
                      <w:divsChild>
                        <w:div w:id="863903022">
                          <w:marLeft w:val="150"/>
                          <w:marRight w:val="150"/>
                          <w:marTop w:val="0"/>
                          <w:marBottom w:val="0"/>
                          <w:divBdr>
                            <w:top w:val="none" w:sz="0" w:space="0" w:color="auto"/>
                            <w:left w:val="none" w:sz="0" w:space="0" w:color="auto"/>
                            <w:bottom w:val="none" w:sz="0" w:space="0" w:color="auto"/>
                            <w:right w:val="none" w:sz="0" w:space="0" w:color="auto"/>
                          </w:divBdr>
                          <w:divsChild>
                            <w:div w:id="1459758614">
                              <w:marLeft w:val="0"/>
                              <w:marRight w:val="0"/>
                              <w:marTop w:val="0"/>
                              <w:marBottom w:val="0"/>
                              <w:divBdr>
                                <w:top w:val="none" w:sz="0" w:space="0" w:color="auto"/>
                                <w:left w:val="none" w:sz="0" w:space="0" w:color="auto"/>
                                <w:bottom w:val="none" w:sz="0" w:space="0" w:color="auto"/>
                                <w:right w:val="none" w:sz="0" w:space="0" w:color="auto"/>
                              </w:divBdr>
                              <w:divsChild>
                                <w:div w:id="66074970">
                                  <w:marLeft w:val="0"/>
                                  <w:marRight w:val="0"/>
                                  <w:marTop w:val="0"/>
                                  <w:marBottom w:val="0"/>
                                  <w:divBdr>
                                    <w:top w:val="none" w:sz="0" w:space="0" w:color="auto"/>
                                    <w:left w:val="none" w:sz="0" w:space="0" w:color="auto"/>
                                    <w:bottom w:val="none" w:sz="0" w:space="0" w:color="auto"/>
                                    <w:right w:val="none" w:sz="0" w:space="0" w:color="auto"/>
                                  </w:divBdr>
                                  <w:divsChild>
                                    <w:div w:id="823736164">
                                      <w:marLeft w:val="0"/>
                                      <w:marRight w:val="0"/>
                                      <w:marTop w:val="0"/>
                                      <w:marBottom w:val="0"/>
                                      <w:divBdr>
                                        <w:top w:val="none" w:sz="0" w:space="0" w:color="auto"/>
                                        <w:left w:val="none" w:sz="0" w:space="0" w:color="auto"/>
                                        <w:bottom w:val="none" w:sz="0" w:space="0" w:color="auto"/>
                                        <w:right w:val="none" w:sz="0" w:space="0" w:color="auto"/>
                                      </w:divBdr>
                                      <w:divsChild>
                                        <w:div w:id="360396014">
                                          <w:marLeft w:val="0"/>
                                          <w:marRight w:val="0"/>
                                          <w:marTop w:val="0"/>
                                          <w:marBottom w:val="0"/>
                                          <w:divBdr>
                                            <w:top w:val="none" w:sz="0" w:space="0" w:color="auto"/>
                                            <w:left w:val="none" w:sz="0" w:space="0" w:color="auto"/>
                                            <w:bottom w:val="none" w:sz="0" w:space="0" w:color="auto"/>
                                            <w:right w:val="none" w:sz="0" w:space="0" w:color="auto"/>
                                          </w:divBdr>
                                          <w:divsChild>
                                            <w:div w:id="202602315">
                                              <w:marLeft w:val="0"/>
                                              <w:marRight w:val="0"/>
                                              <w:marTop w:val="0"/>
                                              <w:marBottom w:val="0"/>
                                              <w:divBdr>
                                                <w:top w:val="none" w:sz="0" w:space="0" w:color="auto"/>
                                                <w:left w:val="none" w:sz="0" w:space="0" w:color="auto"/>
                                                <w:bottom w:val="none" w:sz="0" w:space="0" w:color="auto"/>
                                                <w:right w:val="none" w:sz="0" w:space="0" w:color="auto"/>
                                              </w:divBdr>
                                              <w:divsChild>
                                                <w:div w:id="418598050">
                                                  <w:marLeft w:val="0"/>
                                                  <w:marRight w:val="0"/>
                                                  <w:marTop w:val="0"/>
                                                  <w:marBottom w:val="0"/>
                                                  <w:divBdr>
                                                    <w:top w:val="none" w:sz="0" w:space="0" w:color="auto"/>
                                                    <w:left w:val="none" w:sz="0" w:space="0" w:color="auto"/>
                                                    <w:bottom w:val="none" w:sz="0" w:space="0" w:color="auto"/>
                                                    <w:right w:val="none" w:sz="0" w:space="0" w:color="auto"/>
                                                  </w:divBdr>
                                                  <w:divsChild>
                                                    <w:div w:id="864036">
                                                      <w:marLeft w:val="0"/>
                                                      <w:marRight w:val="0"/>
                                                      <w:marTop w:val="0"/>
                                                      <w:marBottom w:val="0"/>
                                                      <w:divBdr>
                                                        <w:top w:val="none" w:sz="0" w:space="0" w:color="auto"/>
                                                        <w:left w:val="none" w:sz="0" w:space="0" w:color="auto"/>
                                                        <w:bottom w:val="none" w:sz="0" w:space="0" w:color="auto"/>
                                                        <w:right w:val="none" w:sz="0" w:space="0" w:color="auto"/>
                                                      </w:divBdr>
                                                      <w:divsChild>
                                                        <w:div w:id="1472626236">
                                                          <w:marLeft w:val="0"/>
                                                          <w:marRight w:val="0"/>
                                                          <w:marTop w:val="0"/>
                                                          <w:marBottom w:val="0"/>
                                                          <w:divBdr>
                                                            <w:top w:val="none" w:sz="0" w:space="0" w:color="auto"/>
                                                            <w:left w:val="none" w:sz="0" w:space="0" w:color="auto"/>
                                                            <w:bottom w:val="none" w:sz="0" w:space="0" w:color="auto"/>
                                                            <w:right w:val="none" w:sz="0" w:space="0" w:color="auto"/>
                                                          </w:divBdr>
                                                          <w:divsChild>
                                                            <w:div w:id="730154898">
                                                              <w:marLeft w:val="0"/>
                                                              <w:marRight w:val="0"/>
                                                              <w:marTop w:val="0"/>
                                                              <w:marBottom w:val="0"/>
                                                              <w:divBdr>
                                                                <w:top w:val="none" w:sz="0" w:space="0" w:color="auto"/>
                                                                <w:left w:val="none" w:sz="0" w:space="0" w:color="auto"/>
                                                                <w:bottom w:val="none" w:sz="0" w:space="0" w:color="auto"/>
                                                                <w:right w:val="none" w:sz="0" w:space="0" w:color="auto"/>
                                                              </w:divBdr>
                                                              <w:divsChild>
                                                                <w:div w:id="1519197434">
                                                                  <w:marLeft w:val="0"/>
                                                                  <w:marRight w:val="0"/>
                                                                  <w:marTop w:val="0"/>
                                                                  <w:marBottom w:val="0"/>
                                                                  <w:divBdr>
                                                                    <w:top w:val="none" w:sz="0" w:space="0" w:color="auto"/>
                                                                    <w:left w:val="none" w:sz="0" w:space="0" w:color="auto"/>
                                                                    <w:bottom w:val="none" w:sz="0" w:space="0" w:color="auto"/>
                                                                    <w:right w:val="none" w:sz="0" w:space="0" w:color="auto"/>
                                                                  </w:divBdr>
                                                                  <w:divsChild>
                                                                    <w:div w:id="1822573708">
                                                                      <w:marLeft w:val="0"/>
                                                                      <w:marRight w:val="0"/>
                                                                      <w:marTop w:val="0"/>
                                                                      <w:marBottom w:val="0"/>
                                                                      <w:divBdr>
                                                                        <w:top w:val="none" w:sz="0" w:space="0" w:color="auto"/>
                                                                        <w:left w:val="none" w:sz="0" w:space="0" w:color="auto"/>
                                                                        <w:bottom w:val="none" w:sz="0" w:space="0" w:color="auto"/>
                                                                        <w:right w:val="none" w:sz="0" w:space="0" w:color="auto"/>
                                                                      </w:divBdr>
                                                                      <w:divsChild>
                                                                        <w:div w:id="1807625956">
                                                                          <w:marLeft w:val="0"/>
                                                                          <w:marRight w:val="0"/>
                                                                          <w:marTop w:val="0"/>
                                                                          <w:marBottom w:val="0"/>
                                                                          <w:divBdr>
                                                                            <w:top w:val="none" w:sz="0" w:space="0" w:color="auto"/>
                                                                            <w:left w:val="none" w:sz="0" w:space="0" w:color="auto"/>
                                                                            <w:bottom w:val="none" w:sz="0" w:space="0" w:color="auto"/>
                                                                            <w:right w:val="none" w:sz="0" w:space="0" w:color="auto"/>
                                                                          </w:divBdr>
                                                                          <w:divsChild>
                                                                            <w:div w:id="1877156172">
                                                                              <w:marLeft w:val="0"/>
                                                                              <w:marRight w:val="0"/>
                                                                              <w:marTop w:val="0"/>
                                                                              <w:marBottom w:val="0"/>
                                                                              <w:divBdr>
                                                                                <w:top w:val="none" w:sz="0" w:space="0" w:color="auto"/>
                                                                                <w:left w:val="none" w:sz="0" w:space="0" w:color="auto"/>
                                                                                <w:bottom w:val="none" w:sz="0" w:space="0" w:color="auto"/>
                                                                                <w:right w:val="none" w:sz="0" w:space="0" w:color="auto"/>
                                                                              </w:divBdr>
                                                                              <w:divsChild>
                                                                                <w:div w:id="16681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019">
      <w:bodyDiv w:val="1"/>
      <w:marLeft w:val="0"/>
      <w:marRight w:val="0"/>
      <w:marTop w:val="0"/>
      <w:marBottom w:val="0"/>
      <w:divBdr>
        <w:top w:val="none" w:sz="0" w:space="0" w:color="auto"/>
        <w:left w:val="none" w:sz="0" w:space="0" w:color="auto"/>
        <w:bottom w:val="none" w:sz="0" w:space="0" w:color="auto"/>
        <w:right w:val="none" w:sz="0" w:space="0" w:color="auto"/>
      </w:divBdr>
    </w:div>
    <w:div w:id="999309442">
      <w:bodyDiv w:val="1"/>
      <w:marLeft w:val="0"/>
      <w:marRight w:val="0"/>
      <w:marTop w:val="0"/>
      <w:marBottom w:val="0"/>
      <w:divBdr>
        <w:top w:val="none" w:sz="0" w:space="0" w:color="auto"/>
        <w:left w:val="none" w:sz="0" w:space="0" w:color="auto"/>
        <w:bottom w:val="none" w:sz="0" w:space="0" w:color="auto"/>
        <w:right w:val="none" w:sz="0" w:space="0" w:color="auto"/>
      </w:divBdr>
      <w:divsChild>
        <w:div w:id="2129085226">
          <w:marLeft w:val="0"/>
          <w:marRight w:val="0"/>
          <w:marTop w:val="0"/>
          <w:marBottom w:val="0"/>
          <w:divBdr>
            <w:top w:val="none" w:sz="0" w:space="0" w:color="auto"/>
            <w:left w:val="none" w:sz="0" w:space="0" w:color="auto"/>
            <w:bottom w:val="none" w:sz="0" w:space="0" w:color="auto"/>
            <w:right w:val="none" w:sz="0" w:space="0" w:color="auto"/>
          </w:divBdr>
          <w:divsChild>
            <w:div w:id="2047750244">
              <w:marLeft w:val="0"/>
              <w:marRight w:val="0"/>
              <w:marTop w:val="0"/>
              <w:marBottom w:val="0"/>
              <w:divBdr>
                <w:top w:val="none" w:sz="0" w:space="0" w:color="auto"/>
                <w:left w:val="none" w:sz="0" w:space="0" w:color="auto"/>
                <w:bottom w:val="none" w:sz="0" w:space="0" w:color="auto"/>
                <w:right w:val="none" w:sz="0" w:space="0" w:color="auto"/>
              </w:divBdr>
              <w:divsChild>
                <w:div w:id="1270814795">
                  <w:marLeft w:val="0"/>
                  <w:marRight w:val="0"/>
                  <w:marTop w:val="0"/>
                  <w:marBottom w:val="0"/>
                  <w:divBdr>
                    <w:top w:val="none" w:sz="0" w:space="0" w:color="auto"/>
                    <w:left w:val="none" w:sz="0" w:space="0" w:color="auto"/>
                    <w:bottom w:val="none" w:sz="0" w:space="0" w:color="auto"/>
                    <w:right w:val="none" w:sz="0" w:space="0" w:color="auto"/>
                  </w:divBdr>
                  <w:divsChild>
                    <w:div w:id="21126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96400">
      <w:bodyDiv w:val="1"/>
      <w:marLeft w:val="0"/>
      <w:marRight w:val="0"/>
      <w:marTop w:val="0"/>
      <w:marBottom w:val="0"/>
      <w:divBdr>
        <w:top w:val="none" w:sz="0" w:space="0" w:color="auto"/>
        <w:left w:val="none" w:sz="0" w:space="0" w:color="auto"/>
        <w:bottom w:val="none" w:sz="0" w:space="0" w:color="auto"/>
        <w:right w:val="none" w:sz="0" w:space="0" w:color="auto"/>
      </w:divBdr>
    </w:div>
    <w:div w:id="1954512812">
      <w:bodyDiv w:val="1"/>
      <w:marLeft w:val="0"/>
      <w:marRight w:val="0"/>
      <w:marTop w:val="0"/>
      <w:marBottom w:val="0"/>
      <w:divBdr>
        <w:top w:val="none" w:sz="0" w:space="0" w:color="auto"/>
        <w:left w:val="none" w:sz="0" w:space="0" w:color="auto"/>
        <w:bottom w:val="none" w:sz="0" w:space="0" w:color="auto"/>
        <w:right w:val="none" w:sz="0" w:space="0" w:color="auto"/>
      </w:divBdr>
      <w:divsChild>
        <w:div w:id="2073111755">
          <w:marLeft w:val="0"/>
          <w:marRight w:val="0"/>
          <w:marTop w:val="0"/>
          <w:marBottom w:val="0"/>
          <w:divBdr>
            <w:top w:val="none" w:sz="0" w:space="0" w:color="auto"/>
            <w:left w:val="none" w:sz="0" w:space="0" w:color="auto"/>
            <w:bottom w:val="none" w:sz="0" w:space="0" w:color="auto"/>
            <w:right w:val="none" w:sz="0" w:space="0" w:color="auto"/>
          </w:divBdr>
          <w:divsChild>
            <w:div w:id="1143960414">
              <w:marLeft w:val="0"/>
              <w:marRight w:val="0"/>
              <w:marTop w:val="0"/>
              <w:marBottom w:val="0"/>
              <w:divBdr>
                <w:top w:val="none" w:sz="0" w:space="0" w:color="auto"/>
                <w:left w:val="none" w:sz="0" w:space="0" w:color="auto"/>
                <w:bottom w:val="none" w:sz="0" w:space="0" w:color="auto"/>
                <w:right w:val="none" w:sz="0" w:space="0" w:color="auto"/>
              </w:divBdr>
              <w:divsChild>
                <w:div w:id="1874657812">
                  <w:marLeft w:val="-180"/>
                  <w:marRight w:val="-180"/>
                  <w:marTop w:val="0"/>
                  <w:marBottom w:val="0"/>
                  <w:divBdr>
                    <w:top w:val="none" w:sz="0" w:space="0" w:color="auto"/>
                    <w:left w:val="none" w:sz="0" w:space="0" w:color="auto"/>
                    <w:bottom w:val="none" w:sz="0" w:space="0" w:color="auto"/>
                    <w:right w:val="none" w:sz="0" w:space="0" w:color="auto"/>
                  </w:divBdr>
                  <w:divsChild>
                    <w:div w:id="919556578">
                      <w:marLeft w:val="0"/>
                      <w:marRight w:val="0"/>
                      <w:marTop w:val="0"/>
                      <w:marBottom w:val="0"/>
                      <w:divBdr>
                        <w:top w:val="none" w:sz="0" w:space="0" w:color="auto"/>
                        <w:left w:val="none" w:sz="0" w:space="0" w:color="auto"/>
                        <w:bottom w:val="none" w:sz="0" w:space="0" w:color="auto"/>
                        <w:right w:val="none" w:sz="0" w:space="0" w:color="auto"/>
                      </w:divBdr>
                      <w:divsChild>
                        <w:div w:id="1078483512">
                          <w:marLeft w:val="-180"/>
                          <w:marRight w:val="-180"/>
                          <w:marTop w:val="0"/>
                          <w:marBottom w:val="0"/>
                          <w:divBdr>
                            <w:top w:val="none" w:sz="0" w:space="0" w:color="auto"/>
                            <w:left w:val="none" w:sz="0" w:space="0" w:color="auto"/>
                            <w:bottom w:val="none" w:sz="0" w:space="0" w:color="auto"/>
                            <w:right w:val="none" w:sz="0" w:space="0" w:color="auto"/>
                          </w:divBdr>
                          <w:divsChild>
                            <w:div w:id="64883037">
                              <w:marLeft w:val="0"/>
                              <w:marRight w:val="0"/>
                              <w:marTop w:val="0"/>
                              <w:marBottom w:val="0"/>
                              <w:divBdr>
                                <w:top w:val="none" w:sz="0" w:space="0" w:color="auto"/>
                                <w:left w:val="none" w:sz="0" w:space="0" w:color="auto"/>
                                <w:bottom w:val="none" w:sz="0" w:space="0" w:color="auto"/>
                                <w:right w:val="none" w:sz="0" w:space="0" w:color="auto"/>
                              </w:divBdr>
                              <w:divsChild>
                                <w:div w:id="4586945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juicedtv.com.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uicedtv.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layton Utz">
      <a:dk1>
        <a:srgbClr val="000000"/>
      </a:dk1>
      <a:lt1>
        <a:srgbClr val="FFFFFF"/>
      </a:lt1>
      <a:dk2>
        <a:srgbClr val="B4D012"/>
      </a:dk2>
      <a:lt2>
        <a:srgbClr val="737164"/>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394b59-dc8b-4c2c-b297-909ba19d32a8">
      <Terms xmlns="http://schemas.microsoft.com/office/infopath/2007/PartnerControls"/>
    </lcf76f155ced4ddcb4097134ff3c332f>
    <TaxCatchAll xmlns="186b9db4-0b47-405d-9939-4e20f94c1f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1775C133A7D441AA712D554E844741" ma:contentTypeVersion="16" ma:contentTypeDescription="Create a new document." ma:contentTypeScope="" ma:versionID="289306d070cf843c8e6b9817c2bd0166">
  <xsd:schema xmlns:xsd="http://www.w3.org/2001/XMLSchema" xmlns:xs="http://www.w3.org/2001/XMLSchema" xmlns:p="http://schemas.microsoft.com/office/2006/metadata/properties" xmlns:ns2="c2394b59-dc8b-4c2c-b297-909ba19d32a8" xmlns:ns3="186b9db4-0b47-405d-9939-4e20f94c1fcc" targetNamespace="http://schemas.microsoft.com/office/2006/metadata/properties" ma:root="true" ma:fieldsID="155c2df98b927f2bfb0843311b7e6f7f" ns2:_="" ns3:_="">
    <xsd:import namespace="c2394b59-dc8b-4c2c-b297-909ba19d32a8"/>
    <xsd:import namespace="186b9db4-0b47-405d-9939-4e20f94c1f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94b59-dc8b-4c2c-b297-909ba19d3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b9733b-d3c4-4cbf-ae6a-61faea031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6b9db4-0b47-405d-9939-4e20f94c1f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069258-7245-4216-a46f-9827a38faf74}" ma:internalName="TaxCatchAll" ma:showField="CatchAllData" ma:web="186b9db4-0b47-405d-9939-4e20f94c1f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1015B-CFBB-4825-A496-D6414B051AF3}">
  <ds:schemaRefs>
    <ds:schemaRef ds:uri="http://schemas.openxmlformats.org/officeDocument/2006/bibliography"/>
  </ds:schemaRefs>
</ds:datastoreItem>
</file>

<file path=customXml/itemProps2.xml><?xml version="1.0" encoding="utf-8"?>
<ds:datastoreItem xmlns:ds="http://schemas.openxmlformats.org/officeDocument/2006/customXml" ds:itemID="{99E39B75-F707-46AA-BF1E-680BCF32FF47}">
  <ds:schemaRefs>
    <ds:schemaRef ds:uri="http://schemas.microsoft.com/office/2006/metadata/properties"/>
    <ds:schemaRef ds:uri="http://schemas.microsoft.com/office/infopath/2007/PartnerControls"/>
    <ds:schemaRef ds:uri="c2394b59-dc8b-4c2c-b297-909ba19d32a8"/>
    <ds:schemaRef ds:uri="186b9db4-0b47-405d-9939-4e20f94c1fcc"/>
  </ds:schemaRefs>
</ds:datastoreItem>
</file>

<file path=customXml/itemProps3.xml><?xml version="1.0" encoding="utf-8"?>
<ds:datastoreItem xmlns:ds="http://schemas.openxmlformats.org/officeDocument/2006/customXml" ds:itemID="{BDBE5888-0FE6-49F6-A264-B1D6D0BF19C7}">
  <ds:schemaRefs>
    <ds:schemaRef ds:uri="http://schemas.microsoft.com/sharepoint/v3/contenttype/forms"/>
  </ds:schemaRefs>
</ds:datastoreItem>
</file>

<file path=customXml/itemProps4.xml><?xml version="1.0" encoding="utf-8"?>
<ds:datastoreItem xmlns:ds="http://schemas.openxmlformats.org/officeDocument/2006/customXml" ds:itemID="{075D7F85-36DA-4CF0-B1C8-44CF211D6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94b59-dc8b-4c2c-b297-909ba19d32a8"/>
    <ds:schemaRef ds:uri="186b9db4-0b47-405d-9939-4e20f94c1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2366</Words>
  <Characters>13487</Characters>
  <Application>Microsoft Office Word</Application>
  <DocSecurity>0</DocSecurity>
  <Lines>112</Lines>
  <Paragraphs>31</Paragraphs>
  <ScaleCrop>false</ScaleCrop>
  <Company>Clayton Utz</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Pip Forbes</cp:lastModifiedBy>
  <cp:revision>119</cp:revision>
  <cp:lastPrinted>2019-06-04T00:15:00Z</cp:lastPrinted>
  <dcterms:created xsi:type="dcterms:W3CDTF">2022-10-03T23:48:00Z</dcterms:created>
  <dcterms:modified xsi:type="dcterms:W3CDTF">2022-10-06T22:19:00Z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0x010100911775C133A7D441AA712D554E844741</vt:lpwstr>
  </property>
  <property fmtid="{D5CDD505-2E9C-101B-9397-08002B2CF9AE}" pid="3" name="MediaServiceImageTags">
    <vt:lpwstr/>
  </property>
</Properties>
</file>